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0F" w:rsidRDefault="000E1F0F" w:rsidP="000E1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ПОМПОНЫ</w:t>
      </w:r>
    </w:p>
    <w:p w:rsidR="000E1F0F" w:rsidRDefault="000E1F0F" w:rsidP="000E1F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2B6" w:rsidRPr="00A20018" w:rsidRDefault="000E1F0F" w:rsidP="00B30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02B6" w:rsidRPr="00A20018">
        <w:rPr>
          <w:rFonts w:ascii="Times New Roman" w:hAnsi="Times New Roman" w:cs="Times New Roman"/>
          <w:b/>
          <w:sz w:val="24"/>
          <w:szCs w:val="24"/>
        </w:rPr>
        <w:t xml:space="preserve">.Секция ПОМПОНЫ – </w:t>
      </w:r>
      <w:proofErr w:type="spellStart"/>
      <w:r w:rsidR="004A02B6" w:rsidRPr="00A20018">
        <w:rPr>
          <w:rFonts w:ascii="Times New Roman" w:hAnsi="Times New Roman" w:cs="Times New Roman"/>
          <w:b/>
          <w:sz w:val="24"/>
          <w:szCs w:val="24"/>
        </w:rPr>
        <w:t>черлидеры</w:t>
      </w:r>
      <w:proofErr w:type="spellEnd"/>
      <w:r w:rsidR="004A02B6" w:rsidRPr="00A20018">
        <w:rPr>
          <w:rFonts w:ascii="Times New Roman" w:hAnsi="Times New Roman" w:cs="Times New Roman"/>
          <w:b/>
          <w:sz w:val="24"/>
          <w:szCs w:val="24"/>
        </w:rPr>
        <w:t xml:space="preserve">  - сокращение ПОМ</w:t>
      </w:r>
    </w:p>
    <w:p w:rsidR="004A02B6" w:rsidRDefault="004A02B6" w:rsidP="00B3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Два помпона на одного участника</w:t>
      </w:r>
    </w:p>
    <w:p w:rsidR="003753C6" w:rsidRDefault="00B3093C">
      <w:pPr>
        <w:rPr>
          <w:rFonts w:ascii="Times New Roman" w:hAnsi="Times New Roman" w:cs="Times New Roman"/>
          <w:sz w:val="24"/>
          <w:szCs w:val="24"/>
        </w:rPr>
      </w:pPr>
      <w:r w:rsidRPr="00A20018">
        <w:rPr>
          <w:rFonts w:ascii="Times New Roman" w:hAnsi="Times New Roman" w:cs="Times New Roman"/>
          <w:sz w:val="24"/>
          <w:szCs w:val="24"/>
        </w:rPr>
        <w:t>Соревнования:</w:t>
      </w:r>
      <w:r>
        <w:rPr>
          <w:rFonts w:ascii="Times New Roman" w:hAnsi="Times New Roman" w:cs="Times New Roman"/>
          <w:sz w:val="24"/>
          <w:szCs w:val="24"/>
        </w:rPr>
        <w:t xml:space="preserve"> группы,</w:t>
      </w:r>
      <w:r w:rsidR="003A2BC6">
        <w:rPr>
          <w:rFonts w:ascii="Times New Roman" w:hAnsi="Times New Roman" w:cs="Times New Roman"/>
          <w:sz w:val="24"/>
          <w:szCs w:val="24"/>
        </w:rPr>
        <w:t xml:space="preserve"> соло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2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формейшен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</w:t>
      </w:r>
    </w:p>
    <w:p w:rsidR="00B3093C" w:rsidRDefault="00B3093C">
      <w:pPr>
        <w:rPr>
          <w:rFonts w:ascii="Times New Roman" w:hAnsi="Times New Roman" w:cs="Times New Roman"/>
          <w:sz w:val="24"/>
          <w:szCs w:val="24"/>
        </w:rPr>
      </w:pPr>
    </w:p>
    <w:p w:rsidR="00B3093C" w:rsidRPr="00A20018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3093C" w:rsidRPr="00A20018">
        <w:rPr>
          <w:rFonts w:ascii="Times New Roman" w:hAnsi="Times New Roman" w:cs="Times New Roman"/>
          <w:b/>
          <w:sz w:val="24"/>
          <w:szCs w:val="24"/>
        </w:rPr>
        <w:t>.1.Группы</w:t>
      </w:r>
    </w:p>
    <w:p w:rsidR="00B3093C" w:rsidRDefault="00B3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Маршевое дефиле ПОМ</w:t>
      </w:r>
    </w:p>
    <w:p w:rsidR="00B3093C" w:rsidRPr="00B36976" w:rsidRDefault="00B3093C" w:rsidP="00B3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1.Длина м</w:t>
      </w:r>
      <w:r w:rsidRPr="00B36976">
        <w:rPr>
          <w:rFonts w:ascii="Times New Roman" w:hAnsi="Times New Roman" w:cs="Times New Roman"/>
          <w:sz w:val="24"/>
          <w:szCs w:val="24"/>
        </w:rPr>
        <w:t xml:space="preserve">аршрута: 100 метров, ширина минимально 6 м. </w:t>
      </w:r>
    </w:p>
    <w:p w:rsidR="00B3093C" w:rsidRPr="00B36976" w:rsidRDefault="00B3093C" w:rsidP="00B3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</w:t>
      </w:r>
      <w:r w:rsidRPr="00B36976">
        <w:rPr>
          <w:rFonts w:ascii="Times New Roman" w:hAnsi="Times New Roman" w:cs="Times New Roman"/>
          <w:sz w:val="24"/>
          <w:szCs w:val="24"/>
        </w:rPr>
        <w:t xml:space="preserve">аршрут может иметь до 4 поворотов. </w:t>
      </w:r>
    </w:p>
    <w:p w:rsidR="00B3093C" w:rsidRPr="00B36976" w:rsidRDefault="00B3093C" w:rsidP="00B3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6976">
        <w:rPr>
          <w:rFonts w:ascii="Times New Roman" w:hAnsi="Times New Roman" w:cs="Times New Roman"/>
          <w:sz w:val="24"/>
          <w:szCs w:val="24"/>
        </w:rPr>
        <w:t xml:space="preserve">Защитная зона 2 м. вдоль боковых линий и достаточной комнаты позади финишной черты для заключения </w:t>
      </w:r>
      <w:r>
        <w:rPr>
          <w:rFonts w:ascii="Times New Roman" w:hAnsi="Times New Roman" w:cs="Times New Roman"/>
          <w:sz w:val="24"/>
          <w:szCs w:val="24"/>
        </w:rPr>
        <w:t>маршевого дефиле</w:t>
      </w:r>
    </w:p>
    <w:p w:rsidR="00B3093C" w:rsidRDefault="00B3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4.Максимальное время 3 минуты</w:t>
      </w:r>
    </w:p>
    <w:p w:rsidR="00B3093C" w:rsidRDefault="00B3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58B">
        <w:rPr>
          <w:rFonts w:ascii="Times New Roman" w:hAnsi="Times New Roman" w:cs="Times New Roman"/>
          <w:sz w:val="24"/>
          <w:szCs w:val="24"/>
        </w:rPr>
        <w:t>Сцена</w:t>
      </w:r>
      <w:r>
        <w:rPr>
          <w:rFonts w:ascii="Times New Roman" w:hAnsi="Times New Roman" w:cs="Times New Roman"/>
          <w:sz w:val="24"/>
          <w:szCs w:val="24"/>
        </w:rPr>
        <w:t xml:space="preserve"> ПОМ</w:t>
      </w:r>
    </w:p>
    <w:p w:rsidR="00B3093C" w:rsidRPr="00B36976" w:rsidRDefault="00B3093C" w:rsidP="00B3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093C">
        <w:rPr>
          <w:rFonts w:ascii="Times New Roman" w:hAnsi="Times New Roman" w:cs="Times New Roman"/>
          <w:sz w:val="24"/>
          <w:szCs w:val="24"/>
        </w:rPr>
        <w:t xml:space="preserve"> </w:t>
      </w:r>
      <w:r w:rsidR="00A20018">
        <w:rPr>
          <w:rFonts w:ascii="Times New Roman" w:hAnsi="Times New Roman" w:cs="Times New Roman"/>
          <w:sz w:val="24"/>
          <w:szCs w:val="24"/>
        </w:rPr>
        <w:t>Площадка</w:t>
      </w:r>
      <w:r w:rsidRPr="00B36976">
        <w:rPr>
          <w:rFonts w:ascii="Times New Roman" w:hAnsi="Times New Roman" w:cs="Times New Roman"/>
          <w:sz w:val="24"/>
          <w:szCs w:val="24"/>
        </w:rPr>
        <w:t xml:space="preserve">: 12 x 12 метров </w:t>
      </w:r>
    </w:p>
    <w:p w:rsidR="00B3093C" w:rsidRPr="00B36976" w:rsidRDefault="00B3093C" w:rsidP="00B3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6976">
        <w:rPr>
          <w:rFonts w:ascii="Times New Roman" w:hAnsi="Times New Roman" w:cs="Times New Roman"/>
          <w:sz w:val="24"/>
          <w:szCs w:val="24"/>
        </w:rPr>
        <w:t>Защитная зон</w:t>
      </w:r>
      <w:r w:rsidR="00A20018">
        <w:rPr>
          <w:rFonts w:ascii="Times New Roman" w:hAnsi="Times New Roman" w:cs="Times New Roman"/>
          <w:sz w:val="24"/>
          <w:szCs w:val="24"/>
        </w:rPr>
        <w:t>а 2 м. вдоль боковых линий всех сторон</w:t>
      </w:r>
    </w:p>
    <w:p w:rsidR="00B3093C" w:rsidRDefault="00B3093C" w:rsidP="00B3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6976">
        <w:rPr>
          <w:rFonts w:ascii="Times New Roman" w:hAnsi="Times New Roman" w:cs="Times New Roman"/>
          <w:sz w:val="24"/>
          <w:szCs w:val="24"/>
        </w:rPr>
        <w:t xml:space="preserve">Время: минимум 2:30 и максимальные 3 минуты (без времени для входа и выхода) </w:t>
      </w:r>
    </w:p>
    <w:p w:rsidR="004A02B6" w:rsidRDefault="004A02B6" w:rsidP="00B30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2B6" w:rsidRPr="002A47D6" w:rsidRDefault="004A02B6" w:rsidP="004A02B6">
      <w:r>
        <w:rPr>
          <w:rFonts w:ascii="Times New Roman" w:hAnsi="Times New Roman" w:cs="Times New Roman"/>
          <w:sz w:val="24"/>
          <w:szCs w:val="24"/>
        </w:rPr>
        <w:t xml:space="preserve">- Комбинация  маршевого дефиле </w:t>
      </w:r>
      <w:r w:rsidRPr="00B3697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этап с командами ПОМ</w:t>
      </w:r>
    </w:p>
    <w:p w:rsidR="004A02B6" w:rsidRPr="00B36976" w:rsidRDefault="004A02B6" w:rsidP="004A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02B6" w:rsidRDefault="004A02B6" w:rsidP="004A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6976">
        <w:rPr>
          <w:rFonts w:ascii="Times New Roman" w:hAnsi="Times New Roman" w:cs="Times New Roman"/>
          <w:sz w:val="24"/>
          <w:szCs w:val="24"/>
        </w:rPr>
        <w:t xml:space="preserve">Каждая соревнующаяся </w:t>
      </w:r>
      <w:r>
        <w:rPr>
          <w:rFonts w:ascii="Times New Roman" w:hAnsi="Times New Roman" w:cs="Times New Roman"/>
          <w:sz w:val="24"/>
          <w:szCs w:val="24"/>
        </w:rPr>
        <w:t>команда</w:t>
      </w:r>
      <w:r w:rsidRPr="00B36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 должна</w:t>
      </w:r>
      <w:r w:rsidRPr="00B36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дефиле и выступление на сцене</w:t>
      </w:r>
    </w:p>
    <w:p w:rsidR="004A02B6" w:rsidRPr="00B36976" w:rsidRDefault="004A02B6" w:rsidP="004A0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2.Спортсмены на этих этапах должны выступать одни и те же </w:t>
      </w:r>
      <w:r w:rsidRPr="00B36976">
        <w:rPr>
          <w:rFonts w:ascii="Times New Roman" w:hAnsi="Times New Roman" w:cs="Times New Roman"/>
          <w:sz w:val="24"/>
          <w:szCs w:val="24"/>
        </w:rPr>
        <w:t xml:space="preserve">участники соревнования. </w:t>
      </w:r>
    </w:p>
    <w:p w:rsidR="004A02B6" w:rsidRPr="002A47D6" w:rsidRDefault="004A02B6" w:rsidP="004A02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3.По организационным или техническим причинам, одна из дисциплин может быть отменена.</w:t>
      </w:r>
      <w:r w:rsidRPr="002A47D6">
        <w:t xml:space="preserve"> </w:t>
      </w:r>
    </w:p>
    <w:p w:rsidR="00B3093C" w:rsidRDefault="00B3093C">
      <w:pPr>
        <w:rPr>
          <w:rFonts w:ascii="Times New Roman" w:hAnsi="Times New Roman" w:cs="Times New Roman"/>
          <w:sz w:val="24"/>
          <w:szCs w:val="24"/>
        </w:rPr>
      </w:pPr>
    </w:p>
    <w:p w:rsidR="00A20018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20018" w:rsidRPr="00A20018">
        <w:rPr>
          <w:rFonts w:ascii="Times New Roman" w:hAnsi="Times New Roman" w:cs="Times New Roman"/>
          <w:b/>
          <w:sz w:val="24"/>
          <w:szCs w:val="24"/>
        </w:rPr>
        <w:t xml:space="preserve">.2. Соло, дуэты, </w:t>
      </w:r>
      <w:r w:rsidR="00A20018">
        <w:rPr>
          <w:rFonts w:ascii="Times New Roman" w:hAnsi="Times New Roman" w:cs="Times New Roman"/>
          <w:b/>
          <w:sz w:val="24"/>
          <w:szCs w:val="24"/>
        </w:rPr>
        <w:t>трио</w:t>
      </w:r>
      <w:r w:rsidR="00A20018" w:rsidRPr="00A20018">
        <w:rPr>
          <w:rFonts w:ascii="Times New Roman" w:hAnsi="Times New Roman" w:cs="Times New Roman"/>
          <w:b/>
          <w:sz w:val="24"/>
          <w:szCs w:val="24"/>
        </w:rPr>
        <w:t>,</w:t>
      </w:r>
      <w:r w:rsidR="00A20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018" w:rsidRPr="00A20018">
        <w:rPr>
          <w:rFonts w:ascii="Times New Roman" w:hAnsi="Times New Roman" w:cs="Times New Roman"/>
          <w:b/>
          <w:sz w:val="24"/>
          <w:szCs w:val="24"/>
        </w:rPr>
        <w:t xml:space="preserve">мини </w:t>
      </w:r>
      <w:proofErr w:type="spellStart"/>
      <w:r w:rsidR="00A20018" w:rsidRPr="00A20018">
        <w:rPr>
          <w:rFonts w:ascii="Times New Roman" w:hAnsi="Times New Roman" w:cs="Times New Roman"/>
          <w:b/>
          <w:sz w:val="24"/>
          <w:szCs w:val="24"/>
        </w:rPr>
        <w:t>формейшен</w:t>
      </w:r>
      <w:proofErr w:type="spellEnd"/>
      <w:r w:rsidR="00A20018" w:rsidRPr="00A20018">
        <w:rPr>
          <w:rFonts w:ascii="Times New Roman" w:hAnsi="Times New Roman" w:cs="Times New Roman"/>
          <w:b/>
          <w:sz w:val="24"/>
          <w:szCs w:val="24"/>
        </w:rPr>
        <w:t xml:space="preserve"> ПОМ</w:t>
      </w:r>
    </w:p>
    <w:p w:rsidR="00A20018" w:rsidRDefault="00A20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только на сцене</w:t>
      </w:r>
    </w:p>
    <w:p w:rsidR="00A20018" w:rsidRPr="00B36976" w:rsidRDefault="00A20018" w:rsidP="00A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0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Площадка</w:t>
      </w:r>
      <w:r w:rsidRPr="00B36976">
        <w:rPr>
          <w:rFonts w:ascii="Times New Roman" w:hAnsi="Times New Roman" w:cs="Times New Roman"/>
          <w:sz w:val="24"/>
          <w:szCs w:val="24"/>
        </w:rPr>
        <w:t xml:space="preserve">: 12 x 12 метров </w:t>
      </w:r>
    </w:p>
    <w:p w:rsidR="00A20018" w:rsidRDefault="00A20018" w:rsidP="00A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6976">
        <w:rPr>
          <w:rFonts w:ascii="Times New Roman" w:hAnsi="Times New Roman" w:cs="Times New Roman"/>
          <w:sz w:val="24"/>
          <w:szCs w:val="24"/>
        </w:rPr>
        <w:t>Защитная зон</w:t>
      </w:r>
      <w:r>
        <w:rPr>
          <w:rFonts w:ascii="Times New Roman" w:hAnsi="Times New Roman" w:cs="Times New Roman"/>
          <w:sz w:val="24"/>
          <w:szCs w:val="24"/>
        </w:rPr>
        <w:t>а 2 м. вдоль боковых линий всех сторон</w:t>
      </w:r>
    </w:p>
    <w:p w:rsidR="00A20018" w:rsidRPr="00A20018" w:rsidRDefault="00A20018" w:rsidP="00A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3.Время</w:t>
      </w:r>
      <w:r w:rsidRPr="00A2001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между 1</w:t>
      </w:r>
      <w:r w:rsidRPr="00A200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 и 1</w:t>
      </w:r>
      <w:r w:rsidRPr="00A200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 минуты (не включая время на вход и выход)</w:t>
      </w:r>
    </w:p>
    <w:p w:rsidR="00A20018" w:rsidRDefault="00A20018" w:rsidP="00A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18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4C0B">
        <w:rPr>
          <w:rFonts w:ascii="Times New Roman" w:hAnsi="Times New Roman" w:cs="Times New Roman"/>
          <w:b/>
          <w:sz w:val="24"/>
          <w:szCs w:val="24"/>
        </w:rPr>
        <w:t>.3.Маршевое дефиле</w:t>
      </w:r>
    </w:p>
    <w:p w:rsidR="00CD4C0B" w:rsidRDefault="00CD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Схемы выступления </w:t>
      </w:r>
    </w:p>
    <w:p w:rsidR="00CD4C0B" w:rsidRDefault="00CD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1.Подготовка к старту</w:t>
      </w:r>
    </w:p>
    <w:p w:rsidR="00CD4C0B" w:rsidRDefault="00CD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2.Дефиле</w:t>
      </w:r>
    </w:p>
    <w:p w:rsidR="00CD4C0B" w:rsidRDefault="00CD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3.Пересечение финишной черты</w:t>
      </w:r>
    </w:p>
    <w:p w:rsidR="00CD4C0B" w:rsidRPr="00CD4C0B" w:rsidRDefault="00CD4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4.Окончание выступления, стоп - фигура</w:t>
      </w:r>
    </w:p>
    <w:p w:rsidR="00A20018" w:rsidRPr="00B36976" w:rsidRDefault="00A20018" w:rsidP="00A2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18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58F2">
        <w:rPr>
          <w:rFonts w:ascii="Times New Roman" w:hAnsi="Times New Roman" w:cs="Times New Roman"/>
          <w:b/>
          <w:sz w:val="24"/>
          <w:szCs w:val="24"/>
        </w:rPr>
        <w:t>.3.1. Подготовка к старту</w:t>
      </w:r>
    </w:p>
    <w:p w:rsidR="00E458F2" w:rsidRDefault="00E45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1.Выход группы</w:t>
      </w:r>
    </w:p>
    <w:p w:rsidR="00E458F2" w:rsidRDefault="00E45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группа стоит подготовленной на линии старта. Группы, выступающие после, не должны стоять сразу за ней и мешать конкурсному выступлению своей подготовкой</w:t>
      </w:r>
    </w:p>
    <w:p w:rsidR="00E458F2" w:rsidRDefault="00E45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2.Измерение времени</w:t>
      </w:r>
    </w:p>
    <w:p w:rsidR="00E458F2" w:rsidRPr="00E458F2" w:rsidRDefault="00E45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марш-парада измеряется с момента музыки. Заступ за стартовую линию до этого считается нарушением. Штраф – 0,10 балла</w:t>
      </w:r>
    </w:p>
    <w:p w:rsidR="00E458F2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6A91">
        <w:rPr>
          <w:rFonts w:ascii="Times New Roman" w:hAnsi="Times New Roman" w:cs="Times New Roman"/>
          <w:b/>
          <w:sz w:val="24"/>
          <w:szCs w:val="24"/>
        </w:rPr>
        <w:t>.3.2. Маршевое дефиле</w:t>
      </w:r>
    </w:p>
    <w:p w:rsidR="004A6A91" w:rsidRDefault="004A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1.Характеристика дисциплины</w:t>
      </w:r>
    </w:p>
    <w:p w:rsidR="004A6A91" w:rsidRDefault="004A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1C2D">
        <w:rPr>
          <w:rFonts w:ascii="Times New Roman" w:hAnsi="Times New Roman" w:cs="Times New Roman"/>
          <w:sz w:val="24"/>
          <w:szCs w:val="24"/>
        </w:rPr>
        <w:t>Основной элемент, например, шаг марширующих участников должен выполняться всегда в направлении от старта к финишу</w:t>
      </w:r>
    </w:p>
    <w:p w:rsidR="00765C66" w:rsidRDefault="007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Техника передвижения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марширующих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техника шага должны соответствовать музыке и правильно выражать характер дисциплины</w:t>
      </w:r>
    </w:p>
    <w:p w:rsidR="00765C66" w:rsidRDefault="007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ПОМ доминирующим основным элементом должен быть маршевый шаг</w:t>
      </w:r>
    </w:p>
    <w:p w:rsidR="00765C66" w:rsidRDefault="007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2.Характер перемещения</w:t>
      </w:r>
    </w:p>
    <w:p w:rsidR="00765C66" w:rsidRDefault="007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должно иметь сбалансированный темп на протяжении всего маршрута, не допускается использовать прыжки в длину для того, чтобы </w:t>
      </w:r>
      <w:r w:rsidRPr="00765C66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закрыть пробел</w:t>
      </w:r>
      <w:r w:rsidRPr="00765C66">
        <w:rPr>
          <w:rFonts w:ascii="Times New Roman" w:hAnsi="Times New Roman" w:cs="Times New Roman"/>
          <w:sz w:val="24"/>
          <w:szCs w:val="24"/>
        </w:rPr>
        <w:t>”</w:t>
      </w:r>
    </w:p>
    <w:p w:rsidR="00765C66" w:rsidRDefault="0076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520F">
        <w:rPr>
          <w:rFonts w:ascii="Times New Roman" w:hAnsi="Times New Roman" w:cs="Times New Roman"/>
          <w:sz w:val="24"/>
          <w:szCs w:val="24"/>
        </w:rPr>
        <w:t>Остановки и выполнения хореографии на месте не допускаются</w:t>
      </w:r>
    </w:p>
    <w:p w:rsidR="00CF520F" w:rsidRDefault="00CF5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Короткие остановки или движение в противоположном направлении, допускаются только для изменения фигур, форм</w:t>
      </w:r>
    </w:p>
    <w:p w:rsidR="007E5C3A" w:rsidRDefault="007E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3.Техника шага</w:t>
      </w:r>
    </w:p>
    <w:p w:rsidR="007E5C3A" w:rsidRDefault="007E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Шаг должен соответствовать ритму и такту музыки</w:t>
      </w:r>
    </w:p>
    <w:p w:rsidR="007E5C3A" w:rsidRDefault="007E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различных национальных школах (стилях и интерпретациях) ценят высоту поднятия колена или каблуков (выдвижение ноги назад), но это не является решающим, важно, чтобы поднятие было сбалансировано с обеих сторон</w:t>
      </w:r>
    </w:p>
    <w:p w:rsidR="007E5C3A" w:rsidRDefault="007E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Колени д</w:t>
      </w:r>
      <w:r w:rsidR="000E1F0F">
        <w:rPr>
          <w:rFonts w:ascii="Times New Roman" w:hAnsi="Times New Roman" w:cs="Times New Roman"/>
          <w:sz w:val="24"/>
          <w:szCs w:val="24"/>
        </w:rPr>
        <w:t>олжны быть расслаблены в течение</w:t>
      </w:r>
      <w:r>
        <w:rPr>
          <w:rFonts w:ascii="Times New Roman" w:hAnsi="Times New Roman" w:cs="Times New Roman"/>
          <w:sz w:val="24"/>
          <w:szCs w:val="24"/>
        </w:rPr>
        <w:t xml:space="preserve"> марша, лодыжки и подъем стоп находиться под контролем так, чтобы этот шаг являлся мягким и гладким</w:t>
      </w:r>
    </w:p>
    <w:p w:rsidR="007E5C3A" w:rsidRPr="00765C66" w:rsidRDefault="007E5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Ступни должны располагаться параллельно, желательно наступать на подушечки ступней</w:t>
      </w:r>
    </w:p>
    <w:p w:rsidR="004A6A91" w:rsidRDefault="004A6A91">
      <w:pPr>
        <w:rPr>
          <w:rFonts w:ascii="Times New Roman" w:hAnsi="Times New Roman" w:cs="Times New Roman"/>
          <w:sz w:val="24"/>
          <w:szCs w:val="24"/>
        </w:rPr>
      </w:pPr>
    </w:p>
    <w:p w:rsidR="0037432B" w:rsidRDefault="0037432B">
      <w:pPr>
        <w:rPr>
          <w:rFonts w:ascii="Times New Roman" w:hAnsi="Times New Roman" w:cs="Times New Roman"/>
          <w:sz w:val="24"/>
          <w:szCs w:val="24"/>
        </w:rPr>
      </w:pPr>
    </w:p>
    <w:p w:rsidR="0037432B" w:rsidRDefault="0037432B">
      <w:pPr>
        <w:rPr>
          <w:rFonts w:ascii="Times New Roman" w:hAnsi="Times New Roman" w:cs="Times New Roman"/>
          <w:sz w:val="24"/>
          <w:szCs w:val="24"/>
        </w:rPr>
      </w:pPr>
    </w:p>
    <w:p w:rsidR="00487B17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87B17">
        <w:rPr>
          <w:rFonts w:ascii="Times New Roman" w:hAnsi="Times New Roman" w:cs="Times New Roman"/>
          <w:b/>
          <w:sz w:val="24"/>
          <w:szCs w:val="24"/>
        </w:rPr>
        <w:t>.3.3.</w:t>
      </w:r>
      <w:r w:rsidR="0037432B">
        <w:rPr>
          <w:rFonts w:ascii="Times New Roman" w:hAnsi="Times New Roman" w:cs="Times New Roman"/>
          <w:b/>
          <w:sz w:val="24"/>
          <w:szCs w:val="24"/>
        </w:rPr>
        <w:t xml:space="preserve"> Пересечение финишной черты</w:t>
      </w:r>
    </w:p>
    <w:p w:rsidR="0037432B" w:rsidRDefault="0037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1.Прохождение через весь маршрут</w:t>
      </w:r>
    </w:p>
    <w:p w:rsidR="0037432B" w:rsidRDefault="0037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Группа должна пройти через весь маршрут соревнования и остаться позади финишной линии</w:t>
      </w:r>
    </w:p>
    <w:p w:rsidR="0037432B" w:rsidRDefault="00374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вся группа или некоторые участники остаются на маршруте, он засчитывается за несовершенство хореографии или неправильное исполнение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2.Измерение времени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Измерение времени прекращается в момент остановки группы за финишной линией, участники занимают окончательное положение и музыкальная композиция заканчивается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Решающие значение имеет момент остановки в конечной позиции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3.Окончание выступления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Марш-парад заканчивается в момент остановки группы позади финишной линии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разворота назад, в сторону зрителей и жюри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Расхождения между окончанием музыки и прекращением марш-парад считается ошибкой хореографии</w:t>
      </w:r>
    </w:p>
    <w:p w:rsidR="00FB07DD" w:rsidRPr="0037432B" w:rsidRDefault="00FB07DD">
      <w:pPr>
        <w:rPr>
          <w:rFonts w:ascii="Times New Roman" w:hAnsi="Times New Roman" w:cs="Times New Roman"/>
          <w:sz w:val="24"/>
          <w:szCs w:val="24"/>
        </w:rPr>
      </w:pPr>
    </w:p>
    <w:p w:rsidR="00487B17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B07DD">
        <w:rPr>
          <w:rFonts w:ascii="Times New Roman" w:hAnsi="Times New Roman" w:cs="Times New Roman"/>
          <w:b/>
          <w:sz w:val="24"/>
          <w:szCs w:val="24"/>
        </w:rPr>
        <w:t>.4. Выступление на сцене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1.Схема выступления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 без музыки после объявления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Остановка, принятие начальной позиции (стоп фигура)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Сценическая хореография</w:t>
      </w:r>
    </w:p>
    <w:p w:rsidR="00FB07DD" w:rsidRDefault="00FB0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2B2E">
        <w:rPr>
          <w:rFonts w:ascii="Times New Roman" w:hAnsi="Times New Roman" w:cs="Times New Roman"/>
          <w:sz w:val="24"/>
          <w:szCs w:val="24"/>
        </w:rPr>
        <w:t>Остановка, конец музыки, стоп - фигура</w:t>
      </w:r>
    </w:p>
    <w:p w:rsidR="00FB07DD" w:rsidRDefault="00322B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 со сцены без музыки</w:t>
      </w:r>
    </w:p>
    <w:p w:rsidR="00322B2E" w:rsidRDefault="00322B2E">
      <w:pPr>
        <w:rPr>
          <w:rFonts w:ascii="Times New Roman" w:hAnsi="Times New Roman" w:cs="Times New Roman"/>
          <w:b/>
          <w:sz w:val="24"/>
          <w:szCs w:val="24"/>
        </w:rPr>
      </w:pPr>
    </w:p>
    <w:p w:rsidR="00322B2E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22B2E">
        <w:rPr>
          <w:rFonts w:ascii="Times New Roman" w:hAnsi="Times New Roman" w:cs="Times New Roman"/>
          <w:b/>
          <w:sz w:val="24"/>
          <w:szCs w:val="24"/>
        </w:rPr>
        <w:t>.4.1.Выход на сцену</w:t>
      </w:r>
    </w:p>
    <w:p w:rsidR="00322B2E" w:rsidRDefault="0032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1.Характеристика выхода</w:t>
      </w:r>
    </w:p>
    <w:p w:rsidR="00322B2E" w:rsidRDefault="0032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выхода на сцену (участники могут появиться на сцене только после объявления распорядителем). За преждевременный выход налагается штраф</w:t>
      </w:r>
    </w:p>
    <w:p w:rsidR="00322B2E" w:rsidRDefault="0032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Выход не должен сопровождаться музыкальным (акустическим) сопровождением</w:t>
      </w:r>
    </w:p>
    <w:p w:rsidR="00322B2E" w:rsidRDefault="0032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 должен быть коротким, быстрым и простым, он служит только для принятия исходного положения для выступления</w:t>
      </w:r>
    </w:p>
    <w:p w:rsidR="00322B2E" w:rsidRDefault="0032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Участники должны ограничиться </w:t>
      </w:r>
      <w:r w:rsidRPr="00322B2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малой хореографией</w:t>
      </w:r>
      <w:r w:rsidRPr="00322B2E">
        <w:rPr>
          <w:rFonts w:ascii="Times New Roman" w:hAnsi="Times New Roman" w:cs="Times New Roman"/>
          <w:sz w:val="24"/>
          <w:szCs w:val="24"/>
        </w:rPr>
        <w:t>”</w:t>
      </w:r>
    </w:p>
    <w:p w:rsidR="00322B2E" w:rsidRDefault="0032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 заканчивается стоп – фигурой, он должен быть четко отделен от конкурсной программы</w:t>
      </w:r>
    </w:p>
    <w:p w:rsidR="00322B2E" w:rsidRPr="00322B2E" w:rsidRDefault="00322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основной позиции перед хореографией само по себе считается приветствием, но может включать в себя также другие приветственные жесты, вроде</w:t>
      </w:r>
      <w:r w:rsidRPr="00322B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военный салют, танцевальный поклон, наклон головы, движение руки т.д.</w:t>
      </w:r>
    </w:p>
    <w:p w:rsidR="00322B2E" w:rsidRDefault="00E51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2.Измерение времени на старте</w:t>
      </w:r>
    </w:p>
    <w:p w:rsidR="00E51401" w:rsidRDefault="00E51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29C">
        <w:rPr>
          <w:rFonts w:ascii="Times New Roman" w:hAnsi="Times New Roman" w:cs="Times New Roman"/>
          <w:sz w:val="24"/>
          <w:szCs w:val="24"/>
        </w:rPr>
        <w:t>Время сценической хореографии измеряется без учета времени на выход</w:t>
      </w:r>
    </w:p>
    <w:p w:rsidR="0089029C" w:rsidRDefault="0089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Измерение времени сценической хореографии начинается в момент начала сопровождающей музыки</w:t>
      </w:r>
    </w:p>
    <w:p w:rsidR="0089029C" w:rsidRDefault="0089029C">
      <w:pPr>
        <w:rPr>
          <w:rFonts w:ascii="Times New Roman" w:hAnsi="Times New Roman" w:cs="Times New Roman"/>
          <w:sz w:val="24"/>
          <w:szCs w:val="24"/>
        </w:rPr>
      </w:pPr>
    </w:p>
    <w:p w:rsidR="0089029C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9029C">
        <w:rPr>
          <w:rFonts w:ascii="Times New Roman" w:hAnsi="Times New Roman" w:cs="Times New Roman"/>
          <w:b/>
          <w:sz w:val="24"/>
          <w:szCs w:val="24"/>
        </w:rPr>
        <w:t xml:space="preserve">.4.2.Сценическая хореография </w:t>
      </w:r>
    </w:p>
    <w:p w:rsidR="0089029C" w:rsidRDefault="0089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1.Характеристика</w:t>
      </w:r>
    </w:p>
    <w:p w:rsidR="001822C9" w:rsidRDefault="00182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Заключение выступления</w:t>
      </w:r>
      <w:r w:rsidR="00B75A7B">
        <w:rPr>
          <w:rFonts w:ascii="Times New Roman" w:hAnsi="Times New Roman" w:cs="Times New Roman"/>
          <w:sz w:val="24"/>
          <w:szCs w:val="24"/>
        </w:rPr>
        <w:t xml:space="preserve"> должно соответствовать </w:t>
      </w:r>
      <w:r w:rsidR="00CC1739">
        <w:rPr>
          <w:rFonts w:ascii="Times New Roman" w:hAnsi="Times New Roman" w:cs="Times New Roman"/>
          <w:sz w:val="24"/>
          <w:szCs w:val="24"/>
        </w:rPr>
        <w:t>окончанию музыки. Несоответствие считается несовершенством хореографии</w:t>
      </w:r>
    </w:p>
    <w:p w:rsidR="0089029C" w:rsidRDefault="0089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Сопровождающая музыка должна</w:t>
      </w:r>
      <w:r w:rsidR="001822C9">
        <w:rPr>
          <w:rFonts w:ascii="Times New Roman" w:hAnsi="Times New Roman" w:cs="Times New Roman"/>
          <w:sz w:val="24"/>
          <w:szCs w:val="24"/>
        </w:rPr>
        <w:t xml:space="preserve"> заканчиваться одновременно с окончанием хореографии, она не должна продолжаться, без перерыва, в качестве аккомпанемента для ухода</w:t>
      </w:r>
    </w:p>
    <w:p w:rsidR="00CC1739" w:rsidRDefault="00CC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заканчивается остановкой участников и принятия окончательных позиций, оно должно быть четко отделено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точки зрения движения, а также музыки) от ухода</w:t>
      </w:r>
    </w:p>
    <w:p w:rsidR="00CC1739" w:rsidRDefault="00CC1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Окончательная позиция может включать в себя военный салют, танцевальный поклон, поклон головой, приветственным движением рук и т.д.</w:t>
      </w:r>
    </w:p>
    <w:p w:rsidR="00ED19E2" w:rsidRDefault="00ED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2.Включение танцевальных и гимнастических элементов</w:t>
      </w:r>
    </w:p>
    <w:p w:rsidR="00ED19E2" w:rsidRDefault="00ED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Композиция может включать в себя компоненты и мотивы социальных или фольклорных танцев, если соответствуют характеру музыки</w:t>
      </w:r>
    </w:p>
    <w:p w:rsidR="00ED19E2" w:rsidRDefault="00ED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Гимнастические элементы (например, элементы с демонстрацией равновесия, гибкости, махов, прыжков, пируэтов) могут быть включены в программу, если они осуществляются без нарушения гладкости программы, если они не являются самоцелью, но в связи с элементом, с реквизитом, с формой и узором танца</w:t>
      </w:r>
    </w:p>
    <w:p w:rsidR="00ED19E2" w:rsidRDefault="00ED1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гимнастические элементы выполняются только некоторыми участниками группы или соло формации, другие не должны находиться в статической, выжидательной позиции</w:t>
      </w:r>
    </w:p>
    <w:p w:rsidR="001F2CD4" w:rsidRDefault="001F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3.Окончание измерения времени</w:t>
      </w:r>
    </w:p>
    <w:p w:rsidR="001F2CD4" w:rsidRDefault="001F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Измерение времени прекращается, как только участники выполняют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стоп-фигуру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заканчивается музыка</w:t>
      </w:r>
    </w:p>
    <w:p w:rsidR="001F2CD4" w:rsidRDefault="001F2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Расхождение между окончанием музыки и прекращением программы считается ошибкой хореографии</w:t>
      </w:r>
    </w:p>
    <w:p w:rsidR="001F2CD4" w:rsidRDefault="001F2CD4">
      <w:pPr>
        <w:rPr>
          <w:rFonts w:ascii="Times New Roman" w:hAnsi="Times New Roman" w:cs="Times New Roman"/>
          <w:sz w:val="24"/>
          <w:szCs w:val="24"/>
        </w:rPr>
      </w:pPr>
    </w:p>
    <w:p w:rsidR="00E37134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37134">
        <w:rPr>
          <w:rFonts w:ascii="Times New Roman" w:hAnsi="Times New Roman" w:cs="Times New Roman"/>
          <w:b/>
          <w:sz w:val="24"/>
          <w:szCs w:val="24"/>
        </w:rPr>
        <w:t>.4.3.Уход со сцены</w:t>
      </w:r>
    </w:p>
    <w:p w:rsidR="00E37134" w:rsidRDefault="00E37134">
      <w:pPr>
        <w:rPr>
          <w:rFonts w:ascii="Times New Roman" w:hAnsi="Times New Roman" w:cs="Times New Roman"/>
          <w:sz w:val="24"/>
          <w:szCs w:val="24"/>
        </w:rPr>
      </w:pPr>
      <w:r w:rsidRPr="00E37134">
        <w:rPr>
          <w:rFonts w:ascii="Times New Roman" w:hAnsi="Times New Roman" w:cs="Times New Roman"/>
          <w:sz w:val="24"/>
          <w:szCs w:val="24"/>
        </w:rPr>
        <w:t>- Уход со сцены должен быть без музыки или акустического аккомпанемента.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134">
        <w:rPr>
          <w:rFonts w:ascii="Times New Roman" w:hAnsi="Times New Roman" w:cs="Times New Roman"/>
          <w:sz w:val="24"/>
          <w:szCs w:val="24"/>
        </w:rPr>
        <w:t>За невыполнение этого условия накладывается штраф</w:t>
      </w:r>
    </w:p>
    <w:p w:rsidR="00E37134" w:rsidRDefault="00E37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Уход должен быть коротким, быстрым и простым, он служит только для выхода из зоны соревнований</w:t>
      </w:r>
    </w:p>
    <w:p w:rsidR="00E37134" w:rsidRPr="00E37134" w:rsidRDefault="00E37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Он не должен содержать элементов сложнее </w:t>
      </w:r>
      <w:r w:rsidRPr="00E3713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малых форм хореографии</w:t>
      </w:r>
      <w:r w:rsidRPr="00E37134">
        <w:rPr>
          <w:rFonts w:ascii="Times New Roman" w:hAnsi="Times New Roman" w:cs="Times New Roman"/>
          <w:sz w:val="24"/>
          <w:szCs w:val="24"/>
        </w:rPr>
        <w:t>”</w:t>
      </w:r>
    </w:p>
    <w:p w:rsidR="00E37134" w:rsidRDefault="00E37134">
      <w:pPr>
        <w:rPr>
          <w:rFonts w:ascii="Times New Roman" w:hAnsi="Times New Roman" w:cs="Times New Roman"/>
          <w:b/>
          <w:sz w:val="24"/>
          <w:szCs w:val="24"/>
        </w:rPr>
      </w:pPr>
    </w:p>
    <w:p w:rsidR="00553E03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53E03">
        <w:rPr>
          <w:rFonts w:ascii="Times New Roman" w:hAnsi="Times New Roman" w:cs="Times New Roman"/>
          <w:b/>
          <w:sz w:val="24"/>
          <w:szCs w:val="24"/>
        </w:rPr>
        <w:t>.Принципы оценки ПОМ</w:t>
      </w:r>
    </w:p>
    <w:p w:rsidR="00553E03" w:rsidRDefault="00553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оценивания и критериев устроена, так что судья не может ошибиться, оценивая и подсчитывая очки важных элементов</w:t>
      </w:r>
    </w:p>
    <w:p w:rsidR="00553E03" w:rsidRDefault="00553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1.Для оценивания не имеет решающего значения, выполняет ли конкурсант программу в классическом или современном стиле</w:t>
      </w:r>
    </w:p>
    <w:p w:rsidR="004506A2" w:rsidRDefault="004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2.Решающее значение для оценивания имеет композиция и исполнение</w:t>
      </w:r>
    </w:p>
    <w:p w:rsidR="004506A2" w:rsidRDefault="004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3.Колличество начисленных баллов должно быть основано на наблюдаемых ошибках, недостатках и преимуществах</w:t>
      </w:r>
    </w:p>
    <w:p w:rsidR="004506A2" w:rsidRDefault="00450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случае сомнений, решение принимается в пользу выступающих</w:t>
      </w:r>
    </w:p>
    <w:p w:rsidR="004506A2" w:rsidRDefault="004506A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5.Начальная отметка во всех секциях для всех конкурентов составляет 10,00 баллов, а именно независимо от порядка,</w:t>
      </w:r>
      <w:r w:rsidRPr="00450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стартовом списке.</w:t>
      </w:r>
      <w:r w:rsidRPr="00450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Вычеты определяются в соответствии со следующей шкалой штрафной</w:t>
      </w:r>
      <w:r w:rsidRPr="004506A2">
        <w:rPr>
          <w:rFonts w:ascii="Times New Roman" w:hAnsi="Times New Roman" w:cs="Times New Roman"/>
          <w:sz w:val="24"/>
          <w:szCs w:val="24"/>
        </w:rPr>
        <w:t>:</w:t>
      </w:r>
    </w:p>
    <w:p w:rsidR="000D62BA" w:rsidRDefault="000D62BA">
      <w:pPr>
        <w:rPr>
          <w:rFonts w:ascii="Times New Roman" w:hAnsi="Times New Roman" w:cs="Times New Roman"/>
          <w:sz w:val="24"/>
          <w:szCs w:val="24"/>
        </w:rPr>
      </w:pPr>
      <w:r w:rsidRPr="000D62B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Малые ошибки 0,1 балла</w:t>
      </w:r>
    </w:p>
    <w:p w:rsidR="000D62BA" w:rsidRDefault="000D6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Существенные ошибки 0,3 балла</w:t>
      </w:r>
    </w:p>
    <w:p w:rsidR="000D62BA" w:rsidRDefault="000D6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Серьезные ошибки 0,5 или 1,0</w:t>
      </w:r>
    </w:p>
    <w:p w:rsidR="000276CE" w:rsidRDefault="00027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6.Вычет для выполнения одного элемента, в одном выступлении не может быть больше, чем 1,0.Незавершенные элементы и падения оцениваются (вычитываются) отдельно.</w:t>
      </w:r>
    </w:p>
    <w:p w:rsidR="000276CE" w:rsidRDefault="00027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7.Повторные и суммарные ошибки могут быть включены в качестве дальнейшего штрафования после окончания выступления</w:t>
      </w:r>
    </w:p>
    <w:p w:rsidR="00434286" w:rsidRDefault="00434286">
      <w:pPr>
        <w:rPr>
          <w:rFonts w:ascii="Times New Roman" w:hAnsi="Times New Roman" w:cs="Times New Roman"/>
          <w:sz w:val="24"/>
          <w:szCs w:val="24"/>
        </w:rPr>
      </w:pPr>
    </w:p>
    <w:p w:rsidR="00434286" w:rsidRDefault="00434286">
      <w:pPr>
        <w:rPr>
          <w:rFonts w:ascii="Times New Roman" w:hAnsi="Times New Roman" w:cs="Times New Roman"/>
          <w:sz w:val="24"/>
          <w:szCs w:val="24"/>
        </w:rPr>
      </w:pPr>
    </w:p>
    <w:p w:rsidR="00434286" w:rsidRDefault="00434286">
      <w:pPr>
        <w:rPr>
          <w:rFonts w:ascii="Times New Roman" w:hAnsi="Times New Roman" w:cs="Times New Roman"/>
          <w:sz w:val="24"/>
          <w:szCs w:val="24"/>
        </w:rPr>
      </w:pPr>
    </w:p>
    <w:p w:rsidR="00434286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4286">
        <w:rPr>
          <w:rFonts w:ascii="Times New Roman" w:hAnsi="Times New Roman" w:cs="Times New Roman"/>
          <w:b/>
          <w:sz w:val="24"/>
          <w:szCs w:val="24"/>
        </w:rPr>
        <w:t>.1.Критерии оценивания - хореография и композиция</w:t>
      </w:r>
    </w:p>
    <w:p w:rsidR="00434286" w:rsidRDefault="004342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также учитывает размер группы при оценке сложности и исполнении выступлении группы. Размер группы сам по себе не является основанием для низкой или высокой оценки.</w:t>
      </w:r>
    </w:p>
    <w:p w:rsidR="00434286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4286">
        <w:rPr>
          <w:rFonts w:ascii="Times New Roman" w:hAnsi="Times New Roman" w:cs="Times New Roman"/>
          <w:b/>
          <w:sz w:val="24"/>
          <w:szCs w:val="24"/>
        </w:rPr>
        <w:t>.1.1.</w:t>
      </w:r>
      <w:r w:rsidR="007538E8">
        <w:rPr>
          <w:rFonts w:ascii="Times New Roman" w:hAnsi="Times New Roman" w:cs="Times New Roman"/>
          <w:b/>
          <w:sz w:val="24"/>
          <w:szCs w:val="24"/>
        </w:rPr>
        <w:t>Вариативность и разнообразие</w:t>
      </w:r>
    </w:p>
    <w:p w:rsidR="007538E8" w:rsidRPr="007538E8" w:rsidRDefault="0075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1.Разнообразие элементов. Судья оценивает</w:t>
      </w:r>
      <w:r w:rsidRPr="007538E8">
        <w:rPr>
          <w:rFonts w:ascii="Times New Roman" w:hAnsi="Times New Roman" w:cs="Times New Roman"/>
          <w:sz w:val="24"/>
          <w:szCs w:val="24"/>
        </w:rPr>
        <w:t>:</w:t>
      </w:r>
    </w:p>
    <w:p w:rsidR="007538E8" w:rsidRDefault="007538E8">
      <w:pPr>
        <w:rPr>
          <w:rFonts w:ascii="Times New Roman" w:hAnsi="Times New Roman" w:cs="Times New Roman"/>
          <w:sz w:val="24"/>
          <w:szCs w:val="24"/>
        </w:rPr>
      </w:pPr>
      <w:r w:rsidRPr="007538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Выбор и разнообразие элементов</w:t>
      </w:r>
    </w:p>
    <w:p w:rsidR="007538E8" w:rsidRDefault="0075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Избыток танцевальных или гимнастических элементов, а также их возможная чрезмерность</w:t>
      </w:r>
    </w:p>
    <w:p w:rsidR="007538E8" w:rsidRDefault="0075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Избыток реквизита</w:t>
      </w:r>
    </w:p>
    <w:p w:rsidR="007538E8" w:rsidRDefault="0075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Выполняются ли элементы всеми одинаково ил по-разному в подгруппах</w:t>
      </w:r>
    </w:p>
    <w:p w:rsidR="007538E8" w:rsidRDefault="0075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</w:t>
      </w:r>
    </w:p>
    <w:p w:rsidR="007538E8" w:rsidRDefault="0075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Гимнастические элементы </w:t>
      </w:r>
    </w:p>
    <w:p w:rsidR="007538E8" w:rsidRPr="007538E8" w:rsidRDefault="00753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Пирамида на трех уровнях не разрешена</w:t>
      </w:r>
    </w:p>
    <w:p w:rsidR="00434286" w:rsidRDefault="002046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2.Использование площади выступления. С хореографической точки зрения программа должна быть составлена таким образом,</w:t>
      </w:r>
      <w:r w:rsidRPr="00204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вся площадка использовалась. Судья оценивает</w:t>
      </w:r>
      <w:r w:rsidRPr="00204671">
        <w:rPr>
          <w:rFonts w:ascii="Times New Roman" w:hAnsi="Times New Roman" w:cs="Times New Roman"/>
          <w:sz w:val="24"/>
          <w:szCs w:val="24"/>
        </w:rPr>
        <w:t>:</w:t>
      </w:r>
    </w:p>
    <w:p w:rsidR="00204671" w:rsidRDefault="00204671">
      <w:pPr>
        <w:rPr>
          <w:rFonts w:ascii="Times New Roman" w:hAnsi="Times New Roman" w:cs="Times New Roman"/>
          <w:sz w:val="24"/>
          <w:szCs w:val="24"/>
        </w:rPr>
      </w:pPr>
      <w:r w:rsidRPr="002046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Структуру и выбор форм и узоров, их разнообразие (круги, квадраты, строки, ст</w:t>
      </w:r>
      <w:r w:rsidR="007F2BB1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бцы, диагонали и пр.)</w:t>
      </w:r>
    </w:p>
    <w:p w:rsidR="00204671" w:rsidRDefault="0020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фигур и узоров</w:t>
      </w:r>
    </w:p>
    <w:p w:rsidR="00204671" w:rsidRDefault="0020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всей площадки для выступления</w:t>
      </w:r>
    </w:p>
    <w:p w:rsidR="00204671" w:rsidRDefault="0020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разнообразных направлений (вперед, назад, диагональ, вбок)</w:t>
      </w:r>
    </w:p>
    <w:p w:rsidR="00204671" w:rsidRDefault="0020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разнообразных траекторий (строка, арка, волна, спираль, ломаная)</w:t>
      </w:r>
    </w:p>
    <w:p w:rsidR="00204671" w:rsidRDefault="0020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движущихся узоров</w:t>
      </w:r>
    </w:p>
    <w:p w:rsidR="00204671" w:rsidRDefault="00204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Выполняются ли модели движения всеми одинаково</w:t>
      </w:r>
      <w:r w:rsidR="004137B3">
        <w:rPr>
          <w:rFonts w:ascii="Times New Roman" w:hAnsi="Times New Roman" w:cs="Times New Roman"/>
          <w:sz w:val="24"/>
          <w:szCs w:val="24"/>
        </w:rPr>
        <w:t xml:space="preserve"> или по-разному в подгруппах</w:t>
      </w:r>
    </w:p>
    <w:p w:rsidR="00F12868" w:rsidRDefault="00F1286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3.Разнообразие темпа. Монотонный, неизменный темп представляет собой хореографическое несовершенство. Участники не должны оставаться в одной и той же формации, форме или фигуре слишком долго (больше чем один музыкальный мотив).</w:t>
      </w:r>
      <w:r w:rsidRPr="00F12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Судья оценивает</w:t>
      </w:r>
      <w:r w:rsidRPr="00F12868">
        <w:rPr>
          <w:rFonts w:ascii="Times New Roman" w:hAnsi="Times New Roman" w:cs="Times New Roman"/>
          <w:sz w:val="24"/>
          <w:szCs w:val="24"/>
        </w:rPr>
        <w:t>:</w:t>
      </w:r>
    </w:p>
    <w:p w:rsidR="00F12868" w:rsidRPr="00F12868" w:rsidRDefault="00F12868" w:rsidP="00F12868">
      <w:pPr>
        <w:rPr>
          <w:rFonts w:ascii="Times New Roman" w:hAnsi="Times New Roman" w:cs="Times New Roman"/>
          <w:sz w:val="24"/>
          <w:szCs w:val="24"/>
        </w:rPr>
      </w:pPr>
      <w:r w:rsidRPr="00F12868">
        <w:rPr>
          <w:rFonts w:ascii="Times New Roman" w:hAnsi="Times New Roman" w:cs="Times New Roman"/>
          <w:sz w:val="24"/>
          <w:szCs w:val="24"/>
        </w:rPr>
        <w:lastRenderedPageBreak/>
        <w:t>- Судья оценивает сегментацию программы в соответствии с музыкальными фразами, частотой вариаций после о</w:t>
      </w:r>
      <w:r>
        <w:rPr>
          <w:rFonts w:ascii="Times New Roman" w:hAnsi="Times New Roman" w:cs="Times New Roman"/>
          <w:sz w:val="24"/>
          <w:szCs w:val="24"/>
        </w:rPr>
        <w:t>пределенного количества тактов</w:t>
      </w:r>
    </w:p>
    <w:p w:rsidR="00F12868" w:rsidRDefault="00F12868" w:rsidP="00F12868">
      <w:pPr>
        <w:rPr>
          <w:rFonts w:ascii="Times New Roman" w:hAnsi="Times New Roman" w:cs="Times New Roman"/>
          <w:sz w:val="24"/>
          <w:szCs w:val="24"/>
        </w:rPr>
      </w:pPr>
      <w:r w:rsidRPr="00F128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Степень выражения характера музыки, изменчивости динамики и темпа выступления в соответствии с музыкой</w:t>
      </w:r>
    </w:p>
    <w:p w:rsidR="00F12868" w:rsidRPr="00F12868" w:rsidRDefault="00F12868" w:rsidP="00F1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Разнообразие темпа (чередование быстрых и медленных частей)</w:t>
      </w:r>
    </w:p>
    <w:p w:rsidR="00F12868" w:rsidRDefault="00F12868">
      <w:pPr>
        <w:rPr>
          <w:rFonts w:ascii="Times New Roman" w:hAnsi="Times New Roman" w:cs="Times New Roman"/>
          <w:sz w:val="24"/>
          <w:szCs w:val="24"/>
        </w:rPr>
      </w:pPr>
    </w:p>
    <w:p w:rsidR="00A06F44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6F44">
        <w:rPr>
          <w:rFonts w:ascii="Times New Roman" w:hAnsi="Times New Roman" w:cs="Times New Roman"/>
          <w:b/>
          <w:sz w:val="24"/>
          <w:szCs w:val="24"/>
        </w:rPr>
        <w:t>.1.2.Синхронность</w:t>
      </w:r>
    </w:p>
    <w:p w:rsidR="00A06F44" w:rsidRDefault="00A06F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Судья оценивает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A51FE" w:rsidRDefault="004A51FE">
      <w:pPr>
        <w:rPr>
          <w:rFonts w:ascii="Times New Roman" w:hAnsi="Times New Roman" w:cs="Times New Roman"/>
          <w:sz w:val="24"/>
          <w:szCs w:val="24"/>
        </w:rPr>
      </w:pPr>
      <w:r w:rsidRPr="004A51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Компактность всех участников выступления – одновременность движений конкурсантов, выполнение обязательных элементов, однородность</w:t>
      </w:r>
    </w:p>
    <w:p w:rsidR="004A51FE" w:rsidRPr="004A51FE" w:rsidRDefault="004A5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2.Ошибками синхронности во время выступления или при выполнении отдельных элементов является неисполнение компактности при выполнении узоров, точности и согласованности движений во время выступления и при остановке</w:t>
      </w:r>
    </w:p>
    <w:p w:rsidR="0035114F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7F5D">
        <w:rPr>
          <w:rFonts w:ascii="Times New Roman" w:hAnsi="Times New Roman" w:cs="Times New Roman"/>
          <w:b/>
          <w:sz w:val="24"/>
          <w:szCs w:val="24"/>
        </w:rPr>
        <w:t>.1.3.Структура хореографии</w:t>
      </w:r>
    </w:p>
    <w:p w:rsidR="00417F5D" w:rsidRPr="00417F5D" w:rsidRDefault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оценивает</w:t>
      </w:r>
      <w:r w:rsidRPr="00417F5D">
        <w:rPr>
          <w:rFonts w:ascii="Times New Roman" w:hAnsi="Times New Roman" w:cs="Times New Roman"/>
          <w:sz w:val="24"/>
          <w:szCs w:val="24"/>
        </w:rPr>
        <w:t>:</w:t>
      </w:r>
    </w:p>
    <w:p w:rsidR="00417F5D" w:rsidRDefault="00417F5D" w:rsidP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-1.Хореография должна логично вытекать, быть связана с ритмом и скоростью музыки (например, заметная пауза перед выполнением трудного элемента считается ошибкой)</w:t>
      </w:r>
    </w:p>
    <w:p w:rsidR="00417F5D" w:rsidRDefault="00417F5D" w:rsidP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Соединение связок должно совпадать с музыкальными фразами (элементы, изменение форм, волны)</w:t>
      </w:r>
    </w:p>
    <w:p w:rsidR="00417F5D" w:rsidRDefault="00417F5D" w:rsidP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3.Точность, четкость и плавность изменения форм и узоров</w:t>
      </w:r>
    </w:p>
    <w:p w:rsidR="00417F5D" w:rsidRDefault="00417F5D" w:rsidP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4.Четкая структура дефиле (начало – марш – финальная позиция)</w:t>
      </w:r>
    </w:p>
    <w:p w:rsidR="00417F5D" w:rsidRDefault="00417F5D" w:rsidP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Долгое продолжение хореографии на месте во время выступления или после пересечения финишной черты, длинные прыжки и скачки для того, чтобы выиграть время, долгое движение в обратном направлении</w:t>
      </w:r>
    </w:p>
    <w:p w:rsidR="00417F5D" w:rsidRDefault="00417F5D" w:rsidP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5.Четкая структура выступления на сцене (выход – остановка – выступление – уход)</w:t>
      </w:r>
    </w:p>
    <w:p w:rsidR="00417F5D" w:rsidRPr="00417F5D" w:rsidRDefault="00417F5D" w:rsidP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Ошибочно</w:t>
      </w:r>
      <w:r w:rsidRPr="00417F5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выход с музыкой, отсутствие начальной или конечной позиции, медленный уход, уход с музыкой</w:t>
      </w:r>
    </w:p>
    <w:p w:rsidR="00417F5D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17F5D">
        <w:rPr>
          <w:rFonts w:ascii="Times New Roman" w:hAnsi="Times New Roman" w:cs="Times New Roman"/>
          <w:b/>
          <w:sz w:val="24"/>
          <w:szCs w:val="24"/>
        </w:rPr>
        <w:t>.1.4.Выбор музыки</w:t>
      </w:r>
    </w:p>
    <w:p w:rsidR="00417F5D" w:rsidRPr="00417F5D" w:rsidRDefault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оценивает</w:t>
      </w:r>
      <w:r w:rsidRPr="00417F5D">
        <w:rPr>
          <w:rFonts w:ascii="Times New Roman" w:hAnsi="Times New Roman" w:cs="Times New Roman"/>
          <w:sz w:val="24"/>
          <w:szCs w:val="24"/>
        </w:rPr>
        <w:t>:</w:t>
      </w:r>
    </w:p>
    <w:p w:rsidR="00417F5D" w:rsidRDefault="00417F5D">
      <w:pPr>
        <w:rPr>
          <w:rFonts w:ascii="Times New Roman" w:hAnsi="Times New Roman" w:cs="Times New Roman"/>
          <w:sz w:val="24"/>
          <w:szCs w:val="24"/>
        </w:rPr>
      </w:pPr>
      <w:r w:rsidRPr="00417F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.Музыка не подходит для возраста участников и к дисциплине</w:t>
      </w:r>
    </w:p>
    <w:p w:rsidR="00417F5D" w:rsidRDefault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2.Грмония выбранной музыке музыкальной композиции с исполнением</w:t>
      </w:r>
    </w:p>
    <w:p w:rsidR="00417F5D" w:rsidRDefault="00417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3.Сочетаемость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смиксованной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музыки, гармоничность последовательности музыкальных мотивов и отдельных звуков (барабаны, хлопки, вокализ, и</w:t>
      </w:r>
      <w:r w:rsidR="00351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пр.)</w:t>
      </w:r>
    </w:p>
    <w:p w:rsidR="003515B0" w:rsidRDefault="003515B0">
      <w:pPr>
        <w:rPr>
          <w:rFonts w:ascii="Times New Roman" w:hAnsi="Times New Roman" w:cs="Times New Roman"/>
          <w:sz w:val="24"/>
          <w:szCs w:val="24"/>
        </w:rPr>
      </w:pPr>
    </w:p>
    <w:p w:rsidR="003515B0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3A1C">
        <w:rPr>
          <w:rFonts w:ascii="Times New Roman" w:hAnsi="Times New Roman" w:cs="Times New Roman"/>
          <w:b/>
          <w:sz w:val="24"/>
          <w:szCs w:val="24"/>
        </w:rPr>
        <w:t>.1.5.Общее впечатление, выразительность</w:t>
      </w:r>
    </w:p>
    <w:p w:rsidR="00383A1C" w:rsidRPr="00383A1C" w:rsidRDefault="00383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оценивает</w:t>
      </w:r>
      <w:r w:rsidRPr="00383A1C">
        <w:rPr>
          <w:rFonts w:ascii="Times New Roman" w:hAnsi="Times New Roman" w:cs="Times New Roman"/>
          <w:sz w:val="24"/>
          <w:szCs w:val="24"/>
        </w:rPr>
        <w:t>:</w:t>
      </w:r>
    </w:p>
    <w:p w:rsidR="00383A1C" w:rsidRDefault="00383A1C">
      <w:pPr>
        <w:rPr>
          <w:rFonts w:ascii="Times New Roman" w:hAnsi="Times New Roman" w:cs="Times New Roman"/>
          <w:sz w:val="24"/>
          <w:szCs w:val="24"/>
        </w:rPr>
      </w:pPr>
      <w:r w:rsidRPr="00383A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.Выступление должно быть спортивными, не носить характер театральности</w:t>
      </w:r>
    </w:p>
    <w:p w:rsidR="00383A1C" w:rsidRDefault="00383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2.Влияние возрастного состава группы</w:t>
      </w:r>
    </w:p>
    <w:p w:rsidR="00383A1C" w:rsidRDefault="00383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3.Уровень взаимодействия между членами команды, техническое мастерство и синхронность движений всей команды</w:t>
      </w:r>
    </w:p>
    <w:p w:rsidR="00383A1C" w:rsidRDefault="00383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005B">
        <w:rPr>
          <w:rFonts w:ascii="Times New Roman" w:hAnsi="Times New Roman" w:cs="Times New Roman"/>
          <w:sz w:val="24"/>
          <w:szCs w:val="24"/>
        </w:rPr>
        <w:t>Движения должны быть выполнены легко (усилия не должны быть заметны зрителям)</w:t>
      </w:r>
    </w:p>
    <w:p w:rsidR="00F7005B" w:rsidRDefault="00F7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5.Визуальное впечатление</w:t>
      </w:r>
      <w:r w:rsidRPr="00F700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005B" w:rsidRDefault="00F7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Костюм, пригодность его и реквизита характеру музыки</w:t>
      </w:r>
    </w:p>
    <w:p w:rsidR="00F7005B" w:rsidRDefault="00F7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Прическа и макияж должны также соответствовать возрастному составу группы или соло-формации</w:t>
      </w:r>
    </w:p>
    <w:p w:rsidR="00F7005B" w:rsidRPr="00F7005B" w:rsidRDefault="00F7005B">
      <w:pPr>
        <w:rPr>
          <w:rFonts w:ascii="Times New Roman" w:hAnsi="Times New Roman" w:cs="Times New Roman"/>
          <w:sz w:val="24"/>
          <w:szCs w:val="24"/>
        </w:rPr>
      </w:pPr>
    </w:p>
    <w:p w:rsidR="00383A1C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C7782">
        <w:rPr>
          <w:rFonts w:ascii="Times New Roman" w:hAnsi="Times New Roman" w:cs="Times New Roman"/>
          <w:b/>
          <w:sz w:val="24"/>
          <w:szCs w:val="24"/>
        </w:rPr>
        <w:t>.1.6.Основные ошибки в разделе хореография</w:t>
      </w:r>
    </w:p>
    <w:p w:rsidR="005C7782" w:rsidRDefault="005C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1.Дисбаланс и неточность линий, строк, кругов, диагоналей</w:t>
      </w:r>
    </w:p>
    <w:p w:rsidR="005C7782" w:rsidRDefault="005C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2.Шаткие пирамиды (два этажа)</w:t>
      </w:r>
    </w:p>
    <w:p w:rsidR="005C7782" w:rsidRDefault="005C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3.Конец музыки не соответствует концу выступления</w:t>
      </w:r>
    </w:p>
    <w:p w:rsidR="005C7782" w:rsidRDefault="005C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4.Спортсменки не дошли до финиша</w:t>
      </w:r>
    </w:p>
    <w:p w:rsidR="005C7782" w:rsidRDefault="005C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5.Часть хореографии длительно выполняется за пределами площадки (подгруппой)</w:t>
      </w:r>
    </w:p>
    <w:p w:rsidR="005C7782" w:rsidRDefault="005C7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6.Прерывание исполнения самих участников - см. также Главу о ходе соревнования, повтор выступления</w:t>
      </w:r>
    </w:p>
    <w:p w:rsidR="00CF20FD" w:rsidRDefault="00CF20FD">
      <w:pPr>
        <w:rPr>
          <w:rFonts w:ascii="Times New Roman" w:hAnsi="Times New Roman" w:cs="Times New Roman"/>
          <w:sz w:val="24"/>
          <w:szCs w:val="24"/>
        </w:rPr>
      </w:pPr>
    </w:p>
    <w:p w:rsidR="00833685" w:rsidRDefault="000E1F0F" w:rsidP="008336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F20FD">
        <w:rPr>
          <w:rFonts w:ascii="Times New Roman" w:hAnsi="Times New Roman" w:cs="Times New Roman"/>
          <w:b/>
          <w:sz w:val="24"/>
          <w:szCs w:val="24"/>
        </w:rPr>
        <w:t>.1.7.</w:t>
      </w:r>
      <w:r w:rsidR="00833685">
        <w:rPr>
          <w:rFonts w:ascii="Times New Roman" w:hAnsi="Times New Roman" w:cs="Times New Roman"/>
          <w:b/>
          <w:sz w:val="24"/>
          <w:szCs w:val="24"/>
        </w:rPr>
        <w:t>Начисление баллов в разделе Хореография и исполнение</w:t>
      </w:r>
    </w:p>
    <w:p w:rsidR="00222928" w:rsidRDefault="002229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Малые ошибки</w:t>
            </w:r>
          </w:p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0,1 балла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Существенные ошибки</w:t>
            </w:r>
          </w:p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0,3 балла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Серьезные ошибки</w:t>
            </w:r>
          </w:p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222928" w:rsidTr="00911BD5">
        <w:tc>
          <w:tcPr>
            <w:tcW w:w="9571" w:type="dxa"/>
            <w:gridSpan w:val="4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Разнообразие элементов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Повторяющиеся элементы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Выбор небольшого количества </w:t>
            </w:r>
            <w:r w:rsidRPr="0022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танцевальных, гимнастических элементов, элементов работы с реквизитом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Скудный выбор танцевальных, </w:t>
            </w:r>
            <w:r w:rsidRPr="0022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гимнастических элементов, элементов работы с реквизитом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в использовании площадки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 используется часть площадки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 используется 1/3 площадки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 используется 1/2 площадки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Разнообразие в использовании фигур и узоров (круги, квадраты, пр.), изменение фигур, движение узоров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Повторяющиеся фигуры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Выбор небольшого количества фигур, прерывистые изменения форм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Скудный выбор фигур и узоров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Разнообразие темпа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Участники остались в одной той же формации, форме или фигуре слишком долго (больше чем один музыкальный мотив)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Монотонный неизменный темп/ незавершенность изменения форм по сравнению с музыкой 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22928" w:rsidTr="00911BD5">
        <w:tc>
          <w:tcPr>
            <w:tcW w:w="9571" w:type="dxa"/>
            <w:gridSpan w:val="4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Синхронизация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Компактность участников выступления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Основные танцевальные и гимнастические элементы и элементы работы с реквизитом выполняются только некоторыми членами команды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Видимая несинхронность в выполнении элементов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Ошибки синхронизации во время выступления или выполнения отдельных элементов, изменений форм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Иногда заметно, 1-2  в индивидуальных элементах, изменениях форм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Появление нескольких ошибок (3-5) в наблюдаемой зоне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Нет синхронизации в большинстве частей выступления в наблюдаемой зоне</w:t>
            </w:r>
          </w:p>
        </w:tc>
      </w:tr>
      <w:tr w:rsidR="00222928" w:rsidTr="00911BD5">
        <w:tc>
          <w:tcPr>
            <w:tcW w:w="9571" w:type="dxa"/>
            <w:gridSpan w:val="4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Структура хореографии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структуры выступления на подиуме (выход – остановка – исполнение </w:t>
            </w:r>
            <w:proofErr w:type="gramStart"/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становка – уход)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Выход – уход с музыкальным сопровождением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 соблюдение структуры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структуры дефиле (выход – остановка – исполнение </w:t>
            </w:r>
            <w:proofErr w:type="gramStart"/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становка – уход)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Выход – уход с музыкальным сопровождением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 соблюдение структуры</w:t>
            </w:r>
          </w:p>
        </w:tc>
      </w:tr>
      <w:tr w:rsidR="00222928" w:rsidTr="00222928">
        <w:trPr>
          <w:trHeight w:val="1522"/>
        </w:trPr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Связанность хореографии с ритмом и скоростью музыки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Незначительная несогласованность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Хореография не одновременна в нескольких частях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Хореографии не хватает согласованности, сплоченности с ритмом и скоростью музыки.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Совпадение с музыкальными фразами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Наблюдается несколько раз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Совпадения нет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точность, четкость и плавность изменения форм и узоров 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Незначительные потери в плавности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 наблюдается точность изменений или плавность в нескольких частых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В хореографии периодически отсутствует  точность и четкость или плавность изменения формы или рисунка </w:t>
            </w:r>
          </w:p>
        </w:tc>
      </w:tr>
      <w:tr w:rsidR="00222928" w:rsidTr="00911BD5">
        <w:tc>
          <w:tcPr>
            <w:tcW w:w="9571" w:type="dxa"/>
            <w:gridSpan w:val="4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Выбор музыки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Музыка не подходит для возраста участников и к дисциплине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Некоторые части музыки не соответствуют теме или возрасту конкурсанток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Полностью неуместно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Соединение музыкальных фраз, частота изменений после определенного числа тактов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Элемент работы с реквизитом выполняется в течение всей фразы, мотива или такта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Изменение фигуры выполняется в течение  всей фразы, мотива или такта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выбранной музыкальной композиции с исполнением 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Небольшое отсутствие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Наблюдается в нескольких местах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Музыка используется в фоновом режиме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Однородность музыкального соединения, переходов и согласованность музыкальных мотивов и отдельных звуков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Небольшое отсутствие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Разрозненность </w:t>
            </w:r>
            <w:proofErr w:type="spellStart"/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микса</w:t>
            </w:r>
            <w:proofErr w:type="spellEnd"/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, или музыкальных переходов в нескольких местах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Музыка является абсолютно разрозненной</w:t>
            </w:r>
          </w:p>
        </w:tc>
      </w:tr>
      <w:tr w:rsidR="00222928" w:rsidTr="00911BD5">
        <w:tc>
          <w:tcPr>
            <w:tcW w:w="9571" w:type="dxa"/>
            <w:gridSpan w:val="4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Общее впечатление, выразительность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Контакт со зрителями – группа или солист не выражает настроение в хореографии (?)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Небольшое отсутствие в некоторых частях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Хореография происходит без настроения</w:t>
            </w:r>
          </w:p>
        </w:tc>
      </w:tr>
      <w:tr w:rsidR="00222928" w:rsidTr="00911BD5"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Эффект возрастного состава группы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Группа выглядит не везде одинаково в одной части хореографии.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Несоответствие в нескольких частях хореографии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Несоразмерность группы в течение всей хореографии</w:t>
            </w:r>
          </w:p>
        </w:tc>
      </w:tr>
      <w:tr w:rsidR="00222928" w:rsidTr="00222928">
        <w:trPr>
          <w:trHeight w:val="829"/>
        </w:trPr>
        <w:tc>
          <w:tcPr>
            <w:tcW w:w="2392" w:type="dxa"/>
          </w:tcPr>
          <w:p w:rsidR="00222928" w:rsidRPr="00222928" w:rsidRDefault="00222928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 и грим - пригодность для возрастной категории, оборудования, дисциплине и музыке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3" w:type="dxa"/>
          </w:tcPr>
          <w:p w:rsidR="00222928" w:rsidRPr="00222928" w:rsidRDefault="00222928" w:rsidP="0022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 xml:space="preserve">Непригодно для возрастной группы, реквизита, дисциплине, музыке. </w:t>
            </w:r>
          </w:p>
        </w:tc>
        <w:tc>
          <w:tcPr>
            <w:tcW w:w="2393" w:type="dxa"/>
          </w:tcPr>
          <w:p w:rsidR="00222928" w:rsidRPr="00222928" w:rsidRDefault="00222928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222928" w:rsidRPr="00CF20FD" w:rsidRDefault="00222928">
      <w:pPr>
        <w:rPr>
          <w:rFonts w:ascii="Times New Roman" w:hAnsi="Times New Roman" w:cs="Times New Roman"/>
          <w:b/>
          <w:sz w:val="24"/>
          <w:szCs w:val="24"/>
        </w:rPr>
      </w:pPr>
    </w:p>
    <w:p w:rsidR="005C7782" w:rsidRPr="005C7782" w:rsidRDefault="005C7782">
      <w:pPr>
        <w:rPr>
          <w:rFonts w:ascii="Times New Roman" w:hAnsi="Times New Roman" w:cs="Times New Roman"/>
          <w:sz w:val="24"/>
          <w:szCs w:val="24"/>
        </w:rPr>
      </w:pPr>
    </w:p>
    <w:p w:rsidR="00417F5D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0544">
        <w:rPr>
          <w:rFonts w:ascii="Times New Roman" w:hAnsi="Times New Roman" w:cs="Times New Roman"/>
          <w:b/>
          <w:sz w:val="24"/>
          <w:szCs w:val="24"/>
        </w:rPr>
        <w:t>.1.8.</w:t>
      </w:r>
      <w:r w:rsidR="00575C46">
        <w:rPr>
          <w:rFonts w:ascii="Times New Roman" w:hAnsi="Times New Roman" w:cs="Times New Roman"/>
          <w:b/>
          <w:sz w:val="24"/>
          <w:szCs w:val="24"/>
        </w:rPr>
        <w:t>Бонусы за хореографию и исполнение</w:t>
      </w:r>
    </w:p>
    <w:p w:rsidR="00575C46" w:rsidRPr="00827F2B" w:rsidRDefault="00827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 может наградить за каждый критерий отдельно</w:t>
      </w:r>
      <w:r w:rsidRPr="00827F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5C46" w:rsidRPr="007C2C64" w:rsidTr="00911BD5"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БОНУС</w:t>
            </w:r>
          </w:p>
        </w:tc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Малый 0,1 балла</w:t>
            </w:r>
          </w:p>
        </w:tc>
        <w:tc>
          <w:tcPr>
            <w:tcW w:w="3191" w:type="dxa"/>
          </w:tcPr>
          <w:p w:rsidR="00575C46" w:rsidRPr="00575C46" w:rsidRDefault="00827F2B" w:rsidP="00827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="00575C46" w:rsidRPr="00575C46">
              <w:rPr>
                <w:rFonts w:ascii="Times New Roman" w:hAnsi="Times New Roman" w:cs="Times New Roman"/>
                <w:sz w:val="24"/>
                <w:szCs w:val="24"/>
              </w:rPr>
              <w:t xml:space="preserve"> 0,3 балла</w:t>
            </w:r>
          </w:p>
        </w:tc>
      </w:tr>
      <w:tr w:rsidR="00575C46" w:rsidRPr="007C2C64" w:rsidTr="00911BD5">
        <w:tc>
          <w:tcPr>
            <w:tcW w:w="9571" w:type="dxa"/>
            <w:gridSpan w:val="3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Синхронизация</w:t>
            </w:r>
          </w:p>
        </w:tc>
      </w:tr>
      <w:tr w:rsidR="00575C46" w:rsidRPr="007C2C64" w:rsidTr="00911BD5"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Компактность всех участников выступления</w:t>
            </w:r>
          </w:p>
        </w:tc>
        <w:tc>
          <w:tcPr>
            <w:tcW w:w="3190" w:type="dxa"/>
          </w:tcPr>
          <w:p w:rsidR="00575C46" w:rsidRPr="00827F2B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Наблюдается синхронность при выполнении сложных элементов (критерий</w:t>
            </w:r>
            <w:r w:rsidR="00827F2B" w:rsidRPr="00827F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827F2B" w:rsidRPr="0082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5C46">
              <w:rPr>
                <w:rFonts w:ascii="Times New Roman" w:hAnsi="Times New Roman" w:cs="Times New Roman"/>
                <w:sz w:val="24"/>
                <w:szCs w:val="24"/>
              </w:rPr>
              <w:t xml:space="preserve"> В,  или С)</w:t>
            </w:r>
            <w:r w:rsidR="00827F2B" w:rsidRPr="00827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Чрезвычайная компактность / синхронизация всех конкурсантов группы во время выступления</w:t>
            </w:r>
          </w:p>
        </w:tc>
      </w:tr>
      <w:tr w:rsidR="00575C46" w:rsidRPr="007C2C64" w:rsidTr="00911BD5">
        <w:tc>
          <w:tcPr>
            <w:tcW w:w="9571" w:type="dxa"/>
            <w:gridSpan w:val="3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</w:p>
        </w:tc>
      </w:tr>
      <w:tr w:rsidR="00575C46" w:rsidRPr="007C2C64" w:rsidTr="00911BD5"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Выбор и разнообразие элементов / узоров</w:t>
            </w:r>
          </w:p>
        </w:tc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Включение оригинальных элементов / узоров</w:t>
            </w:r>
          </w:p>
        </w:tc>
        <w:tc>
          <w:tcPr>
            <w:tcW w:w="3191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Включение разнообразных оригинальных элементов / узоров</w:t>
            </w:r>
          </w:p>
        </w:tc>
      </w:tr>
      <w:tr w:rsidR="00575C46" w:rsidRPr="007C2C64" w:rsidTr="00911BD5">
        <w:tc>
          <w:tcPr>
            <w:tcW w:w="9571" w:type="dxa"/>
            <w:gridSpan w:val="3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Исполнение хореографии</w:t>
            </w:r>
          </w:p>
        </w:tc>
      </w:tr>
      <w:tr w:rsidR="00575C46" w:rsidRPr="007C2C64" w:rsidTr="00911BD5"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Исполнение общей хореографии – фантастично совпадает с музыкальным сопровождением и костюмами</w:t>
            </w:r>
          </w:p>
        </w:tc>
        <w:tc>
          <w:tcPr>
            <w:tcW w:w="3190" w:type="dxa"/>
          </w:tcPr>
          <w:p w:rsidR="00575C46" w:rsidRPr="00575C46" w:rsidRDefault="00575C46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91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Оригинальная хореография, музыка и костюмы раскрывают тему</w:t>
            </w:r>
          </w:p>
        </w:tc>
      </w:tr>
      <w:tr w:rsidR="00575C46" w:rsidRPr="007C2C64" w:rsidTr="00911BD5"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Высокая точность, ровность фигур и их изменений</w:t>
            </w:r>
          </w:p>
        </w:tc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Во время исполнения всей композиции</w:t>
            </w:r>
          </w:p>
        </w:tc>
        <w:tc>
          <w:tcPr>
            <w:tcW w:w="3191" w:type="dxa"/>
          </w:tcPr>
          <w:p w:rsidR="00575C46" w:rsidRPr="00575C46" w:rsidRDefault="00575C46" w:rsidP="00911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75C46" w:rsidRPr="007C2C64" w:rsidTr="00911BD5">
        <w:tc>
          <w:tcPr>
            <w:tcW w:w="9571" w:type="dxa"/>
            <w:gridSpan w:val="3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</w:tr>
      <w:tr w:rsidR="00575C46" w:rsidRPr="007C2C64" w:rsidTr="00911BD5"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Впечатление/контакт со зрителями/ выражение настроения хореографии</w:t>
            </w:r>
          </w:p>
        </w:tc>
        <w:tc>
          <w:tcPr>
            <w:tcW w:w="3190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Впечатляющий контакт со зрителями</w:t>
            </w:r>
          </w:p>
        </w:tc>
        <w:tc>
          <w:tcPr>
            <w:tcW w:w="3191" w:type="dxa"/>
          </w:tcPr>
          <w:p w:rsidR="00575C46" w:rsidRPr="00575C46" w:rsidRDefault="00575C46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C46">
              <w:rPr>
                <w:rFonts w:ascii="Times New Roman" w:hAnsi="Times New Roman" w:cs="Times New Roman"/>
                <w:sz w:val="24"/>
                <w:szCs w:val="24"/>
              </w:rPr>
              <w:t>Отлично общее впечатление</w:t>
            </w:r>
          </w:p>
        </w:tc>
      </w:tr>
    </w:tbl>
    <w:p w:rsidR="00575C46" w:rsidRPr="00417F5D" w:rsidRDefault="00575C46">
      <w:pPr>
        <w:rPr>
          <w:rFonts w:ascii="Times New Roman" w:hAnsi="Times New Roman" w:cs="Times New Roman"/>
          <w:b/>
          <w:sz w:val="24"/>
          <w:szCs w:val="24"/>
        </w:rPr>
      </w:pPr>
    </w:p>
    <w:p w:rsidR="00204671" w:rsidRDefault="00204671" w:rsidP="004137B3">
      <w:pPr>
        <w:pStyle w:val="a3"/>
        <w:ind w:left="1440"/>
      </w:pPr>
      <w:r w:rsidRPr="00D9481B">
        <w:t xml:space="preserve"> </w:t>
      </w:r>
    </w:p>
    <w:p w:rsidR="00204671" w:rsidRPr="00204671" w:rsidRDefault="00204671">
      <w:pPr>
        <w:rPr>
          <w:rFonts w:ascii="Times New Roman" w:hAnsi="Times New Roman" w:cs="Times New Roman"/>
          <w:sz w:val="24"/>
          <w:szCs w:val="24"/>
        </w:rPr>
      </w:pPr>
    </w:p>
    <w:p w:rsidR="00434286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7270A">
        <w:rPr>
          <w:rFonts w:ascii="Times New Roman" w:hAnsi="Times New Roman" w:cs="Times New Roman"/>
          <w:b/>
          <w:sz w:val="24"/>
          <w:szCs w:val="24"/>
          <w:lang w:val="en-US"/>
        </w:rPr>
        <w:t>.2.</w:t>
      </w:r>
      <w:r w:rsidR="00E7270A">
        <w:rPr>
          <w:rFonts w:ascii="Times New Roman" w:hAnsi="Times New Roman" w:cs="Times New Roman"/>
          <w:b/>
          <w:sz w:val="24"/>
          <w:szCs w:val="24"/>
        </w:rPr>
        <w:t>Критерии оценивания – техника движения</w:t>
      </w:r>
    </w:p>
    <w:p w:rsidR="00E7270A" w:rsidRPr="00E7270A" w:rsidRDefault="00E7270A" w:rsidP="00E7270A">
      <w:pPr>
        <w:rPr>
          <w:rFonts w:ascii="Times New Roman" w:hAnsi="Times New Roman" w:cs="Times New Roman"/>
          <w:sz w:val="24"/>
          <w:szCs w:val="24"/>
        </w:rPr>
      </w:pPr>
      <w:r w:rsidRPr="00E7270A">
        <w:rPr>
          <w:rFonts w:ascii="Times New Roman" w:hAnsi="Times New Roman" w:cs="Times New Roman"/>
          <w:sz w:val="24"/>
          <w:szCs w:val="24"/>
        </w:rPr>
        <w:t xml:space="preserve">Судья рассматривает трудность выступления групп также в зависимости от размера группы, в то же </w:t>
      </w:r>
      <w:r>
        <w:rPr>
          <w:rFonts w:ascii="Times New Roman" w:hAnsi="Times New Roman" w:cs="Times New Roman"/>
          <w:sz w:val="24"/>
          <w:szCs w:val="24"/>
        </w:rPr>
        <w:t xml:space="preserve">время, </w:t>
      </w:r>
      <w:r w:rsidRPr="00E7270A">
        <w:rPr>
          <w:rFonts w:ascii="Times New Roman" w:hAnsi="Times New Roman" w:cs="Times New Roman"/>
          <w:sz w:val="24"/>
          <w:szCs w:val="24"/>
        </w:rPr>
        <w:t>оценивая ритмическую координацию и синхронность. Размер группы сам по себе не является основанием для низкой или высокой оценки.</w:t>
      </w:r>
    </w:p>
    <w:p w:rsidR="00E7270A" w:rsidRDefault="00E7270A">
      <w:pPr>
        <w:rPr>
          <w:rFonts w:ascii="Times New Roman" w:hAnsi="Times New Roman" w:cs="Times New Roman"/>
          <w:b/>
          <w:sz w:val="24"/>
          <w:szCs w:val="24"/>
        </w:rPr>
      </w:pPr>
    </w:p>
    <w:p w:rsidR="00E7270A" w:rsidRPr="00E7270A" w:rsidRDefault="00E7270A">
      <w:pPr>
        <w:rPr>
          <w:rFonts w:ascii="Times New Roman" w:hAnsi="Times New Roman" w:cs="Times New Roman"/>
          <w:b/>
          <w:sz w:val="24"/>
          <w:szCs w:val="24"/>
        </w:rPr>
      </w:pPr>
    </w:p>
    <w:p w:rsidR="00E7270A" w:rsidRDefault="000E1F0F" w:rsidP="00E7270A">
      <w:pPr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E7270A">
        <w:rPr>
          <w:rFonts w:ascii="Times New Roman" w:hAnsi="Times New Roman" w:cs="Times New Roman"/>
          <w:b/>
          <w:sz w:val="24"/>
          <w:szCs w:val="24"/>
        </w:rPr>
        <w:t>.2.1.</w:t>
      </w:r>
      <w:r w:rsidR="00E7270A" w:rsidRPr="00E7270A">
        <w:rPr>
          <w:b/>
          <w:bCs/>
        </w:rPr>
        <w:t xml:space="preserve"> </w:t>
      </w:r>
      <w:r w:rsidR="00E7270A" w:rsidRPr="00E7270A">
        <w:rPr>
          <w:rFonts w:ascii="Times New Roman" w:hAnsi="Times New Roman" w:cs="Times New Roman"/>
          <w:b/>
          <w:bCs/>
          <w:sz w:val="24"/>
          <w:szCs w:val="24"/>
        </w:rPr>
        <w:t>Техника движения тела и техника шагов</w:t>
      </w:r>
    </w:p>
    <w:p w:rsidR="002A020A" w:rsidRDefault="002A020A" w:rsidP="00666FE6">
      <w:pPr>
        <w:rPr>
          <w:rFonts w:ascii="Times New Roman" w:hAnsi="Times New Roman" w:cs="Times New Roman"/>
          <w:b/>
          <w:sz w:val="24"/>
          <w:szCs w:val="24"/>
        </w:rPr>
      </w:pPr>
    </w:p>
    <w:p w:rsidR="00666FE6" w:rsidRPr="00666FE6" w:rsidRDefault="00666FE6" w:rsidP="00666FE6">
      <w:pPr>
        <w:rPr>
          <w:rFonts w:ascii="Times New Roman" w:hAnsi="Times New Roman" w:cs="Times New Roman"/>
          <w:sz w:val="24"/>
          <w:szCs w:val="24"/>
        </w:rPr>
      </w:pPr>
      <w:r w:rsidRPr="00666FE6">
        <w:rPr>
          <w:rFonts w:ascii="Times New Roman" w:hAnsi="Times New Roman" w:cs="Times New Roman"/>
          <w:sz w:val="24"/>
          <w:szCs w:val="24"/>
        </w:rPr>
        <w:t xml:space="preserve">Осанка и ритмический шаг представляют основные черты эстетической привлекательности </w:t>
      </w:r>
      <w:proofErr w:type="gramStart"/>
      <w:r w:rsidRPr="00666FE6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Pr="00666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E6">
        <w:rPr>
          <w:rFonts w:ascii="Times New Roman" w:hAnsi="Times New Roman" w:cs="Times New Roman"/>
          <w:sz w:val="24"/>
          <w:szCs w:val="24"/>
        </w:rPr>
        <w:t>мажореток</w:t>
      </w:r>
      <w:proofErr w:type="spellEnd"/>
      <w:r w:rsidRPr="00666FE6">
        <w:rPr>
          <w:rFonts w:ascii="Times New Roman" w:hAnsi="Times New Roman" w:cs="Times New Roman"/>
          <w:sz w:val="24"/>
          <w:szCs w:val="24"/>
        </w:rPr>
        <w:t>. Особенное, решающее значение для оценки имеют следующие факторы:</w:t>
      </w:r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>Поза туловища :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</w:t>
      </w:r>
      <w:r w:rsidR="00666FE6">
        <w:rPr>
          <w:rFonts w:ascii="Times New Roman" w:hAnsi="Times New Roman" w:cs="Times New Roman"/>
          <w:sz w:val="24"/>
          <w:szCs w:val="24"/>
        </w:rPr>
        <w:t xml:space="preserve"> наклон туловища назад, плечи вперед</w:t>
      </w:r>
      <w:r w:rsidR="00666FE6" w:rsidRPr="00666FE6">
        <w:rPr>
          <w:rFonts w:ascii="Times New Roman" w:hAnsi="Times New Roman" w:cs="Times New Roman"/>
          <w:sz w:val="24"/>
          <w:szCs w:val="24"/>
        </w:rPr>
        <w:t>, движе</w:t>
      </w:r>
      <w:r w:rsidR="00666FE6">
        <w:rPr>
          <w:rFonts w:ascii="Times New Roman" w:hAnsi="Times New Roman" w:cs="Times New Roman"/>
          <w:sz w:val="24"/>
          <w:szCs w:val="24"/>
        </w:rPr>
        <w:t>ние в наклон вперед</w:t>
      </w:r>
      <w:proofErr w:type="gramStart"/>
      <w:r w:rsidR="00666F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6FE6">
        <w:rPr>
          <w:rFonts w:ascii="Times New Roman" w:hAnsi="Times New Roman" w:cs="Times New Roman"/>
          <w:sz w:val="24"/>
          <w:szCs w:val="24"/>
        </w:rPr>
        <w:t xml:space="preserve"> жесткость,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считаются ошибками;</w:t>
      </w:r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 xml:space="preserve">Поза и движения рук: </w:t>
      </w:r>
      <w:r w:rsidR="00666FE6">
        <w:rPr>
          <w:rFonts w:ascii="Times New Roman" w:hAnsi="Times New Roman" w:cs="Times New Roman"/>
          <w:sz w:val="24"/>
          <w:szCs w:val="24"/>
        </w:rPr>
        <w:t xml:space="preserve"> движение рук без ритма, сжатый кулак</w:t>
      </w:r>
      <w:r w:rsidR="00666FE6" w:rsidRPr="00666FE6">
        <w:rPr>
          <w:rFonts w:ascii="Times New Roman" w:hAnsi="Times New Roman" w:cs="Times New Roman"/>
          <w:sz w:val="24"/>
          <w:szCs w:val="24"/>
        </w:rPr>
        <w:t>, пассивные руки во время движения и поворотов, поднятие руки спереди до уровня плеч считаются ошибками;</w:t>
      </w:r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 xml:space="preserve">Поза и движения головы: 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неестественно положение головы считается ошибкой (наклон назад, в сторону, нак</w:t>
      </w:r>
      <w:r w:rsidR="00666FE6">
        <w:rPr>
          <w:rFonts w:ascii="Times New Roman" w:hAnsi="Times New Roman" w:cs="Times New Roman"/>
          <w:sz w:val="24"/>
          <w:szCs w:val="24"/>
        </w:rPr>
        <w:t>лон вперед с видом вниз к ногам</w:t>
      </w:r>
      <w:r w:rsidR="00666FE6" w:rsidRPr="00666FE6">
        <w:rPr>
          <w:rFonts w:ascii="Times New Roman" w:hAnsi="Times New Roman" w:cs="Times New Roman"/>
          <w:sz w:val="24"/>
          <w:szCs w:val="24"/>
        </w:rPr>
        <w:t>)</w:t>
      </w:r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 xml:space="preserve">Положение колен: 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высота подъема колен или каблуков, вынос назад не является решающим,  подъем коленей должен быть сбалансирован с обеих сторон, хромота неправильна (подъем одного колена выше другого), также как и акцентирование одной ноге.</w:t>
      </w:r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>Походка: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Походка должна быть выполнена на подушечку стопы, шаг с пятки счи</w:t>
      </w:r>
      <w:r w:rsidR="00666FE6">
        <w:rPr>
          <w:rFonts w:ascii="Times New Roman" w:hAnsi="Times New Roman" w:cs="Times New Roman"/>
          <w:sz w:val="24"/>
          <w:szCs w:val="24"/>
        </w:rPr>
        <w:t>тается неправильным выполнением</w:t>
      </w:r>
      <w:r w:rsidR="00666FE6" w:rsidRPr="00666FE6">
        <w:rPr>
          <w:rFonts w:ascii="Times New Roman" w:hAnsi="Times New Roman" w:cs="Times New Roman"/>
          <w:sz w:val="24"/>
          <w:szCs w:val="24"/>
        </w:rPr>
        <w:t>, если это не танцевальный элемент</w:t>
      </w:r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>Положение подошв: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</w:t>
      </w:r>
      <w:r w:rsidR="00666FE6">
        <w:rPr>
          <w:rFonts w:ascii="Times New Roman" w:hAnsi="Times New Roman" w:cs="Times New Roman"/>
          <w:sz w:val="24"/>
          <w:szCs w:val="24"/>
        </w:rPr>
        <w:t xml:space="preserve"> Подошвы должны быть параллельны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друг другу</w:t>
      </w:r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>Повороты, обороты: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жесткие руки во время поворотов в </w:t>
      </w:r>
      <w:proofErr w:type="spellStart"/>
      <w:r w:rsidR="00666FE6" w:rsidRPr="00666FE6">
        <w:rPr>
          <w:rFonts w:ascii="Times New Roman" w:hAnsi="Times New Roman" w:cs="Times New Roman"/>
          <w:sz w:val="24"/>
          <w:szCs w:val="24"/>
        </w:rPr>
        <w:t>relevé</w:t>
      </w:r>
      <w:proofErr w:type="spellEnd"/>
      <w:r w:rsidR="00666FE6" w:rsidRPr="00666FE6">
        <w:rPr>
          <w:rFonts w:ascii="Times New Roman" w:hAnsi="Times New Roman" w:cs="Times New Roman"/>
          <w:sz w:val="24"/>
          <w:szCs w:val="24"/>
        </w:rPr>
        <w:t xml:space="preserve">, плотно стоя на цыпочках, вращение в одной точке, завершении поворота без шага в сторону или прыжка, ось вращения тела должна быть вертикальной линией, ногой в </w:t>
      </w:r>
      <w:proofErr w:type="spellStart"/>
      <w:r w:rsidR="00666FE6" w:rsidRPr="00666FE6">
        <w:rPr>
          <w:rFonts w:ascii="Times New Roman" w:hAnsi="Times New Roman" w:cs="Times New Roman"/>
          <w:sz w:val="24"/>
          <w:szCs w:val="24"/>
        </w:rPr>
        <w:t>relevé</w:t>
      </w:r>
      <w:proofErr w:type="spellEnd"/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>Равновесие: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правильные движения, уверенность в исполнении, гибкость</w:t>
      </w:r>
    </w:p>
    <w:p w:rsidR="00666FE6" w:rsidRPr="00666FE6" w:rsidRDefault="002A020A" w:rsidP="0066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66FE6" w:rsidRPr="00666FE6">
        <w:rPr>
          <w:rFonts w:ascii="Times New Roman" w:hAnsi="Times New Roman" w:cs="Times New Roman"/>
          <w:b/>
          <w:sz w:val="24"/>
          <w:szCs w:val="24"/>
        </w:rPr>
        <w:t>Гибкость:</w:t>
      </w:r>
      <w:r w:rsidR="00666FE6" w:rsidRPr="00666FE6">
        <w:rPr>
          <w:rFonts w:ascii="Times New Roman" w:hAnsi="Times New Roman" w:cs="Times New Roman"/>
          <w:sz w:val="24"/>
          <w:szCs w:val="24"/>
        </w:rPr>
        <w:t xml:space="preserve"> достаточная гибкость, правильные движения, уверенность в исполнении</w:t>
      </w:r>
    </w:p>
    <w:p w:rsidR="00E7270A" w:rsidRDefault="00E7270A">
      <w:pPr>
        <w:rPr>
          <w:rFonts w:ascii="Times New Roman" w:hAnsi="Times New Roman" w:cs="Times New Roman"/>
          <w:b/>
          <w:sz w:val="24"/>
          <w:szCs w:val="24"/>
        </w:rPr>
      </w:pPr>
    </w:p>
    <w:p w:rsidR="00DC33FF" w:rsidRDefault="00DC33FF">
      <w:pPr>
        <w:rPr>
          <w:rFonts w:ascii="Times New Roman" w:hAnsi="Times New Roman" w:cs="Times New Roman"/>
          <w:b/>
          <w:sz w:val="24"/>
          <w:szCs w:val="24"/>
        </w:rPr>
      </w:pPr>
    </w:p>
    <w:p w:rsidR="00E7270A" w:rsidRDefault="000E1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4328">
        <w:rPr>
          <w:rFonts w:ascii="Times New Roman" w:hAnsi="Times New Roman" w:cs="Times New Roman"/>
          <w:b/>
          <w:sz w:val="24"/>
          <w:szCs w:val="24"/>
        </w:rPr>
        <w:t>.2.2.Выбор и вариативность элементов</w:t>
      </w:r>
    </w:p>
    <w:p w:rsidR="008A4328" w:rsidRDefault="008A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1.Вариативность и разнообразие танцевальных и гимнастических элементов</w:t>
      </w:r>
    </w:p>
    <w:p w:rsidR="008A4328" w:rsidRPr="008A4328" w:rsidRDefault="008A43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2.Обеспечение достаточного уровня сложности для своей возрастной категории</w:t>
      </w:r>
    </w:p>
    <w:p w:rsidR="008A4328" w:rsidRPr="00434286" w:rsidRDefault="008A4328">
      <w:pPr>
        <w:rPr>
          <w:rFonts w:ascii="Times New Roman" w:hAnsi="Times New Roman" w:cs="Times New Roman"/>
          <w:b/>
          <w:sz w:val="24"/>
          <w:szCs w:val="24"/>
        </w:rPr>
      </w:pPr>
    </w:p>
    <w:p w:rsidR="000276CE" w:rsidRPr="000D62BA" w:rsidRDefault="000276CE">
      <w:pPr>
        <w:rPr>
          <w:rFonts w:ascii="Times New Roman" w:hAnsi="Times New Roman" w:cs="Times New Roman"/>
          <w:sz w:val="24"/>
          <w:szCs w:val="24"/>
        </w:rPr>
      </w:pPr>
    </w:p>
    <w:p w:rsidR="00553E03" w:rsidRDefault="00553E03" w:rsidP="00553E03">
      <w:pPr>
        <w:ind w:left="360"/>
      </w:pPr>
    </w:p>
    <w:p w:rsidR="00553E03" w:rsidRPr="00D9481B" w:rsidRDefault="00553E03" w:rsidP="000276CE"/>
    <w:p w:rsidR="00DC33FF" w:rsidRDefault="000E1F0F" w:rsidP="00DC33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C33FF">
        <w:rPr>
          <w:rFonts w:ascii="Times New Roman" w:hAnsi="Times New Roman" w:cs="Times New Roman"/>
          <w:b/>
          <w:sz w:val="24"/>
          <w:szCs w:val="24"/>
        </w:rPr>
        <w:t>.2.3.</w:t>
      </w:r>
      <w:r w:rsidR="00DC33FF" w:rsidRPr="00DC33FF">
        <w:t xml:space="preserve"> </w:t>
      </w:r>
      <w:r w:rsidR="00DC33FF" w:rsidRPr="00DC33FF">
        <w:rPr>
          <w:rFonts w:ascii="Times New Roman" w:hAnsi="Times New Roman" w:cs="Times New Roman"/>
          <w:b/>
          <w:sz w:val="24"/>
          <w:szCs w:val="24"/>
        </w:rPr>
        <w:t>Уровни сложности – Техника движения</w:t>
      </w:r>
    </w:p>
    <w:p w:rsidR="00A66301" w:rsidRDefault="00A66301" w:rsidP="00DC33FF">
      <w:pPr>
        <w:rPr>
          <w:rFonts w:ascii="Times New Roman" w:hAnsi="Times New Roman" w:cs="Times New Roman"/>
          <w:b/>
          <w:sz w:val="24"/>
          <w:szCs w:val="24"/>
        </w:rPr>
      </w:pPr>
    </w:p>
    <w:p w:rsidR="00DC33FF" w:rsidRDefault="00DC33FF" w:rsidP="00DC33F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1754"/>
        <w:gridCol w:w="1889"/>
        <w:gridCol w:w="1603"/>
        <w:gridCol w:w="1530"/>
        <w:gridCol w:w="2289"/>
      </w:tblGrid>
      <w:tr w:rsidR="00DC33FF" w:rsidRPr="00EE56DD" w:rsidTr="00911BD5">
        <w:trPr>
          <w:cantSplit/>
          <w:trHeight w:val="439"/>
        </w:trPr>
        <w:tc>
          <w:tcPr>
            <w:tcW w:w="534" w:type="dxa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Координация / равновесие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Гимнастика / Акробатика</w:t>
            </w:r>
          </w:p>
        </w:tc>
      </w:tr>
      <w:tr w:rsidR="00DC33FF" w:rsidRPr="00EE56DD" w:rsidTr="00911BD5">
        <w:trPr>
          <w:cantSplit/>
          <w:trHeight w:val="418"/>
        </w:trPr>
        <w:tc>
          <w:tcPr>
            <w:tcW w:w="534" w:type="dxa"/>
            <w:vMerge w:val="restart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Строевой шаг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Позиция каблука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FF" w:rsidRPr="00EE56DD" w:rsidTr="00911BD5">
        <w:trPr>
          <w:cantSplit/>
          <w:trHeight w:val="40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Простые движения рук в стойке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FF" w:rsidRPr="00EE56DD" w:rsidTr="00911BD5">
        <w:trPr>
          <w:cantSplit/>
          <w:trHeight w:val="415"/>
        </w:trPr>
        <w:tc>
          <w:tcPr>
            <w:tcW w:w="534" w:type="dxa"/>
            <w:vMerge w:val="restart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Поворот (180</w:t>
            </w:r>
            <w:r w:rsidRPr="00DC3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Шаг с подскоком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DC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releve</w:t>
            </w:r>
            <w:proofErr w:type="spellEnd"/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Стойка на голове (различные вариации ног)</w:t>
            </w:r>
          </w:p>
        </w:tc>
      </w:tr>
      <w:tr w:rsidR="00DC33FF" w:rsidRPr="00EE56DD" w:rsidTr="00911BD5">
        <w:trPr>
          <w:cantSplit/>
          <w:trHeight w:val="691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Одновременные движения рук и маршевого шага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Колесо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 w:val="restart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Уровень 3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Поворот (360</w:t>
            </w:r>
            <w:r w:rsidRPr="00DC3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Простые выпады, шаги в сторону и прыжки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разведение и сведение ног врозь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C33FF">
              <w:rPr>
                <w:rFonts w:ascii="Times New Roman" w:hAnsi="Times New Roman" w:cs="Times New Roman"/>
              </w:rPr>
              <w:t>Rope</w:t>
            </w:r>
            <w:proofErr w:type="spellEnd"/>
            <w:r w:rsidRPr="00DC33FF">
              <w:rPr>
                <w:rFonts w:ascii="Times New Roman" w:hAnsi="Times New Roman" w:cs="Times New Roman"/>
              </w:rPr>
              <w:t xml:space="preserve"> </w:t>
            </w:r>
          </w:p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Скакалка (?)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Колесо на одной руке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Chasse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distance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transitions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Шпагат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Колесо с вариациями положения ног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Одновременное движение руки и шаг с подскоком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C33FF">
              <w:rPr>
                <w:rFonts w:ascii="Times New Roman" w:hAnsi="Times New Roman" w:cs="Times New Roman"/>
                <w:lang w:val="en-US"/>
              </w:rPr>
              <w:t xml:space="preserve">High backward straddle / crouch straddle sideward </w:t>
            </w:r>
          </w:p>
          <w:p w:rsidR="00DC33FF" w:rsidRPr="00DC33FF" w:rsidRDefault="00DC33FF" w:rsidP="00911BD5">
            <w:pPr>
              <w:pStyle w:val="Default"/>
              <w:rPr>
                <w:rFonts w:ascii="Times New Roman" w:hAnsi="Times New Roman" w:cs="Times New Roman"/>
              </w:rPr>
            </w:pPr>
            <w:r w:rsidRPr="00DC33FF">
              <w:rPr>
                <w:rFonts w:ascii="Times New Roman" w:hAnsi="Times New Roman" w:cs="Times New Roman"/>
              </w:rPr>
              <w:t>Типа поперечного шпагата (?)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Колесо - комбинация из быстрой последовательности 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Махи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 w:val="restart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Уровень 4</w:t>
            </w:r>
          </w:p>
        </w:tc>
        <w:tc>
          <w:tcPr>
            <w:tcW w:w="2091" w:type="dxa"/>
            <w:vMerge w:val="restart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Оборот с </w:t>
            </w:r>
            <w:proofErr w:type="spell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 в стойке лицом, спиной или боком / </w:t>
            </w:r>
            <w:proofErr w:type="spell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cou</w:t>
            </w:r>
            <w:proofErr w:type="spell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pié</w:t>
            </w:r>
            <w:proofErr w:type="spell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, в стойке лицом, спиной или боком</w:t>
            </w:r>
          </w:p>
        </w:tc>
        <w:tc>
          <w:tcPr>
            <w:tcW w:w="2091" w:type="dxa"/>
          </w:tcPr>
          <w:p w:rsidR="00DC33FF" w:rsidRPr="00DC33FF" w:rsidRDefault="00DC33FF" w:rsidP="00A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Прыжок оленя (Это тот, что в шпагате</w:t>
            </w:r>
            <w:r w:rsidR="00A663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Баланс наклон вперед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Комбинация махов обеими ногами (</w:t>
            </w:r>
            <w:proofErr w:type="gram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левой правой</w:t>
            </w:r>
            <w:proofErr w:type="gram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Сальто вперед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Ножницы вперед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Мах в сторону (из </w:t>
            </w:r>
            <w:proofErr w:type="gram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лежа) с ассистентом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Сальто назад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«Чертик из табакерки» с приседанием и полным поворотом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Без помощи поперечный мах (из </w:t>
            </w:r>
            <w:proofErr w:type="gram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 стоя и лежа)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DC33FF">
              <w:rPr>
                <w:rFonts w:ascii="Times New Roman" w:hAnsi="Times New Roman" w:cs="Times New Roman"/>
              </w:rPr>
              <w:t>Roundate</w:t>
            </w:r>
            <w:proofErr w:type="spellEnd"/>
            <w:r w:rsidRPr="00DC33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Чемодан, он же </w:t>
            </w:r>
            <w:r w:rsidRPr="00DC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Pike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backward straddle / sideward straddle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Стойка на руках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Прыжок прогнувшись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Стойка на руках - вращение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vMerge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A6630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Horain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FF" w:rsidRPr="00473657" w:rsidTr="00911BD5">
        <w:trPr>
          <w:cantSplit/>
          <w:trHeight w:val="289"/>
        </w:trPr>
        <w:tc>
          <w:tcPr>
            <w:tcW w:w="534" w:type="dxa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Уровень 4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То же, что и в 4 уровне, только неоднократное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Длинный прыжок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pStyle w:val="Default"/>
              <w:rPr>
                <w:rFonts w:ascii="Times New Roman" w:hAnsi="Times New Roman" w:cs="Times New Roman"/>
              </w:rPr>
            </w:pPr>
            <w:r w:rsidRPr="00DC33FF">
              <w:rPr>
                <w:rFonts w:ascii="Times New Roman" w:hAnsi="Times New Roman" w:cs="Times New Roman"/>
              </w:rPr>
              <w:t>Баланс в позиции "</w:t>
            </w:r>
            <w:r w:rsidRPr="00DC33FF">
              <w:rPr>
                <w:rFonts w:ascii="Times New Roman" w:hAnsi="Times New Roman" w:cs="Times New Roman"/>
                <w:lang w:val="en-US"/>
              </w:rPr>
              <w:t>pass</w:t>
            </w:r>
            <w:r w:rsidRPr="00DC33FF">
              <w:rPr>
                <w:rFonts w:ascii="Times New Roman" w:hAnsi="Times New Roman" w:cs="Times New Roman"/>
              </w:rPr>
              <w:t xml:space="preserve">é" 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DC33FF">
              <w:rPr>
                <w:rFonts w:ascii="Times New Roman" w:hAnsi="Times New Roman" w:cs="Times New Roman"/>
                <w:lang w:val="en-US"/>
              </w:rPr>
              <w:t xml:space="preserve">"I", possible also with the horizontal body (from the standing position and on the ground) 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Сальто вперед/назад с поддержкой 1 конечностью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В высоком вперед (в сторону) </w:t>
            </w:r>
            <w:proofErr w:type="spell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стрэддл</w:t>
            </w:r>
            <w:proofErr w:type="spell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 при содействии</w:t>
            </w:r>
            <w:proofErr w:type="gramEnd"/>
          </w:p>
        </w:tc>
        <w:tc>
          <w:tcPr>
            <w:tcW w:w="2091" w:type="dxa"/>
          </w:tcPr>
          <w:p w:rsidR="00DC33FF" w:rsidRPr="00DC33FF" w:rsidRDefault="00DC33FF" w:rsidP="00A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Прыжок оленя с задней ноги 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" прогнувшись в районе груди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Low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sweep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forward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sideward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DC33FF">
              <w:rPr>
                <w:rFonts w:ascii="Times New Roman" w:hAnsi="Times New Roman" w:cs="Times New Roman"/>
                <w:color w:val="auto"/>
              </w:rPr>
              <w:t>backward</w:t>
            </w:r>
            <w:proofErr w:type="spellEnd"/>
            <w:r w:rsidRPr="00DC33F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A6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 xml:space="preserve">Сальто вперед/назад с изменением нижних конечностей 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Низкий обратный наклон</w:t>
            </w: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</w:tr>
      <w:tr w:rsidR="00DC33FF" w:rsidRPr="00EE56DD" w:rsidTr="00911BD5">
        <w:trPr>
          <w:cantSplit/>
          <w:trHeight w:val="289"/>
        </w:trPr>
        <w:tc>
          <w:tcPr>
            <w:tcW w:w="534" w:type="dxa"/>
            <w:textDirection w:val="btLr"/>
          </w:tcPr>
          <w:p w:rsidR="00DC33FF" w:rsidRPr="00DC33FF" w:rsidRDefault="00DC33FF" w:rsidP="00911BD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C33FF" w:rsidRPr="00DC33FF" w:rsidRDefault="00DC33FF" w:rsidP="0091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FF">
              <w:rPr>
                <w:rFonts w:ascii="Times New Roman" w:hAnsi="Times New Roman" w:cs="Times New Roman"/>
                <w:sz w:val="24"/>
                <w:szCs w:val="24"/>
              </w:rPr>
              <w:t>Брейк-данс элементы</w:t>
            </w:r>
          </w:p>
        </w:tc>
      </w:tr>
    </w:tbl>
    <w:p w:rsidR="00DC33FF" w:rsidRDefault="00DC33FF" w:rsidP="00DC33FF"/>
    <w:p w:rsidR="00911BD5" w:rsidRDefault="00911BD5" w:rsidP="00DC33FF"/>
    <w:p w:rsidR="00911BD5" w:rsidRDefault="00911BD5" w:rsidP="00DC33FF"/>
    <w:p w:rsidR="00911BD5" w:rsidRDefault="00911BD5" w:rsidP="00DC33FF"/>
    <w:p w:rsidR="00553E03" w:rsidRPr="00DC33FF" w:rsidRDefault="00553E03">
      <w:pPr>
        <w:rPr>
          <w:rFonts w:ascii="Times New Roman" w:hAnsi="Times New Roman" w:cs="Times New Roman"/>
          <w:b/>
          <w:sz w:val="24"/>
          <w:szCs w:val="24"/>
        </w:rPr>
      </w:pPr>
    </w:p>
    <w:p w:rsidR="00A66301" w:rsidRDefault="000E1F0F" w:rsidP="00A66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66301">
        <w:rPr>
          <w:rFonts w:ascii="Times New Roman" w:hAnsi="Times New Roman" w:cs="Times New Roman"/>
          <w:b/>
          <w:sz w:val="24"/>
          <w:szCs w:val="24"/>
        </w:rPr>
        <w:t>.2.4.</w:t>
      </w:r>
      <w:r w:rsidR="00A66301" w:rsidRPr="00A66301">
        <w:t xml:space="preserve"> </w:t>
      </w:r>
      <w:r w:rsidR="00A66301" w:rsidRPr="00A66301">
        <w:rPr>
          <w:rFonts w:ascii="Times New Roman" w:hAnsi="Times New Roman" w:cs="Times New Roman"/>
          <w:b/>
          <w:sz w:val="24"/>
          <w:szCs w:val="24"/>
        </w:rPr>
        <w:t>Ритмическая координация и синхронность</w:t>
      </w:r>
    </w:p>
    <w:p w:rsidR="00047B72" w:rsidRP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B72">
        <w:rPr>
          <w:rFonts w:ascii="Times New Roman" w:hAnsi="Times New Roman" w:cs="Times New Roman"/>
          <w:sz w:val="24"/>
          <w:szCs w:val="24"/>
        </w:rPr>
        <w:t xml:space="preserve">Судья оценивает: </w:t>
      </w:r>
    </w:p>
    <w:p w:rsidR="00047B72" w:rsidRPr="00B36976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B72" w:rsidRPr="00B36976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36976">
        <w:rPr>
          <w:rFonts w:ascii="Times New Roman" w:hAnsi="Times New Roman" w:cs="Times New Roman"/>
          <w:sz w:val="24"/>
          <w:szCs w:val="24"/>
        </w:rPr>
        <w:t>Ритм шага - шаг связан с музыкальным ритмом, особенно во время</w:t>
      </w:r>
      <w:r>
        <w:rPr>
          <w:rFonts w:ascii="Times New Roman" w:hAnsi="Times New Roman" w:cs="Times New Roman"/>
          <w:sz w:val="24"/>
          <w:szCs w:val="24"/>
        </w:rPr>
        <w:t xml:space="preserve"> дефиле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мажореток</w:t>
      </w:r>
      <w:proofErr w:type="spellEnd"/>
      <w:r w:rsidRPr="00B36976">
        <w:rPr>
          <w:rFonts w:ascii="Times New Roman" w:hAnsi="Times New Roman" w:cs="Times New Roman"/>
          <w:sz w:val="24"/>
          <w:szCs w:val="24"/>
        </w:rPr>
        <w:t>, несоблюдения ритма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B72" w:rsidRPr="00B36976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1BD5">
        <w:rPr>
          <w:rFonts w:ascii="Times New Roman" w:hAnsi="Times New Roman" w:cs="Times New Roman"/>
          <w:sz w:val="24"/>
          <w:szCs w:val="24"/>
        </w:rPr>
        <w:t>Ритмический элемент - выполнение должно соответствовать танцу</w:t>
      </w:r>
      <w:r w:rsidRPr="00B36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B72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36976">
        <w:rPr>
          <w:rFonts w:ascii="Times New Roman" w:hAnsi="Times New Roman" w:cs="Times New Roman"/>
          <w:sz w:val="24"/>
          <w:szCs w:val="24"/>
        </w:rPr>
        <w:t>Идентичный параллелизм движения, работая со снаряжением</w:t>
      </w:r>
      <w:r w:rsidR="00911BD5">
        <w:rPr>
          <w:rFonts w:ascii="Times New Roman" w:hAnsi="Times New Roman" w:cs="Times New Roman"/>
          <w:sz w:val="24"/>
          <w:szCs w:val="24"/>
        </w:rPr>
        <w:t>, во время изменений снаряжения</w:t>
      </w:r>
    </w:p>
    <w:p w:rsidR="00911BD5" w:rsidRDefault="00911BD5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BD5" w:rsidRDefault="00911BD5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BD5" w:rsidRDefault="00911BD5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BD5" w:rsidRDefault="000E1F0F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bookmarkStart w:id="0" w:name="_GoBack"/>
      <w:bookmarkEnd w:id="0"/>
      <w:r w:rsidR="00911BD5">
        <w:rPr>
          <w:rFonts w:ascii="Times New Roman" w:hAnsi="Times New Roman" w:cs="Times New Roman"/>
          <w:b/>
          <w:sz w:val="24"/>
          <w:szCs w:val="24"/>
        </w:rPr>
        <w:t xml:space="preserve">.3.Штрафы и особенности критериев </w:t>
      </w:r>
    </w:p>
    <w:p w:rsidR="00911BD5" w:rsidRPr="00B36976" w:rsidRDefault="00911BD5" w:rsidP="0091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BD5" w:rsidRPr="00B36976" w:rsidRDefault="00911BD5" w:rsidP="0091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76">
        <w:rPr>
          <w:rFonts w:ascii="Times New Roman" w:hAnsi="Times New Roman" w:cs="Times New Roman"/>
          <w:sz w:val="24"/>
          <w:szCs w:val="24"/>
        </w:rPr>
        <w:t xml:space="preserve">Работа снаряжения определяет </w:t>
      </w:r>
      <w:r w:rsidR="001A47EB">
        <w:rPr>
          <w:rFonts w:ascii="Times New Roman" w:hAnsi="Times New Roman" w:cs="Times New Roman"/>
          <w:sz w:val="24"/>
          <w:szCs w:val="24"/>
        </w:rPr>
        <w:t xml:space="preserve">основу </w:t>
      </w:r>
      <w:proofErr w:type="gramStart"/>
      <w:r w:rsidR="001A47EB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="001A4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EB">
        <w:rPr>
          <w:rFonts w:ascii="Times New Roman" w:hAnsi="Times New Roman" w:cs="Times New Roman"/>
          <w:sz w:val="24"/>
          <w:szCs w:val="24"/>
        </w:rPr>
        <w:t>мажореток</w:t>
      </w:r>
      <w:proofErr w:type="spellEnd"/>
      <w:r w:rsidRPr="00B36976">
        <w:rPr>
          <w:rFonts w:ascii="Times New Roman" w:hAnsi="Times New Roman" w:cs="Times New Roman"/>
          <w:sz w:val="24"/>
          <w:szCs w:val="24"/>
        </w:rPr>
        <w:t xml:space="preserve"> и его эстетики. </w:t>
      </w:r>
    </w:p>
    <w:p w:rsidR="00911BD5" w:rsidRPr="00B36976" w:rsidRDefault="00911BD5" w:rsidP="0091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BD5" w:rsidRPr="00B36976" w:rsidRDefault="001A47EB" w:rsidP="0091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1.Помпон всегда должен находиться в контакте с телом</w:t>
      </w:r>
    </w:p>
    <w:p w:rsidR="00911BD5" w:rsidRPr="00B36976" w:rsidRDefault="001A47EB" w:rsidP="001A47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1BD5" w:rsidRPr="001A47EB">
        <w:rPr>
          <w:rFonts w:ascii="Times New Roman" w:hAnsi="Times New Roman" w:cs="Times New Roman"/>
          <w:sz w:val="24"/>
          <w:szCs w:val="24"/>
        </w:rPr>
        <w:t>Во время программы, разрешено, чтобы у одного или более участнико</w:t>
      </w:r>
      <w:r>
        <w:rPr>
          <w:rFonts w:ascii="Times New Roman" w:hAnsi="Times New Roman" w:cs="Times New Roman"/>
          <w:sz w:val="24"/>
          <w:szCs w:val="24"/>
        </w:rPr>
        <w:t>в соревнования было 2 или более элементов</w:t>
      </w:r>
      <w:r w:rsidR="00911BD5" w:rsidRPr="001A47EB">
        <w:rPr>
          <w:rFonts w:ascii="Times New Roman" w:hAnsi="Times New Roman" w:cs="Times New Roman"/>
          <w:sz w:val="24"/>
          <w:szCs w:val="24"/>
        </w:rPr>
        <w:t xml:space="preserve"> оборудования </w:t>
      </w:r>
    </w:p>
    <w:p w:rsidR="00911BD5" w:rsidRPr="00B36976" w:rsidRDefault="001A47EB" w:rsidP="0091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3.Участники соревнования должны</w:t>
      </w:r>
      <w:r w:rsidR="00911BD5" w:rsidRPr="00B36976">
        <w:rPr>
          <w:rFonts w:ascii="Times New Roman" w:hAnsi="Times New Roman" w:cs="Times New Roman"/>
          <w:sz w:val="24"/>
          <w:szCs w:val="24"/>
        </w:rPr>
        <w:t xml:space="preserve"> закончить программу, держась или наход</w:t>
      </w:r>
      <w:r>
        <w:rPr>
          <w:rFonts w:ascii="Times New Roman" w:hAnsi="Times New Roman" w:cs="Times New Roman"/>
          <w:sz w:val="24"/>
          <w:szCs w:val="24"/>
        </w:rPr>
        <w:t xml:space="preserve">ясь в контакте со снаряжением и </w:t>
      </w:r>
      <w:r w:rsidR="00911BD5" w:rsidRPr="00B36976">
        <w:rPr>
          <w:rFonts w:ascii="Times New Roman" w:hAnsi="Times New Roman" w:cs="Times New Roman"/>
          <w:sz w:val="24"/>
          <w:szCs w:val="24"/>
        </w:rPr>
        <w:t xml:space="preserve">телом </w:t>
      </w:r>
    </w:p>
    <w:p w:rsidR="00911BD5" w:rsidRPr="00B36976" w:rsidRDefault="001A47EB" w:rsidP="0091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</w:t>
      </w:r>
      <w:r w:rsidR="00911BD5" w:rsidRPr="00B36976">
        <w:rPr>
          <w:rFonts w:ascii="Times New Roman" w:hAnsi="Times New Roman" w:cs="Times New Roman"/>
          <w:sz w:val="24"/>
          <w:szCs w:val="24"/>
        </w:rPr>
        <w:t>азрешено, чтобы один элемент оборудования был проведен или в контакте с многократными участниками соревнования или что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911BD5" w:rsidRPr="00B36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BD5" w:rsidRPr="00B36976" w:rsidRDefault="00911BD5" w:rsidP="0091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76">
        <w:rPr>
          <w:rFonts w:ascii="Times New Roman" w:hAnsi="Times New Roman" w:cs="Times New Roman"/>
          <w:sz w:val="24"/>
          <w:szCs w:val="24"/>
        </w:rPr>
        <w:t>оди</w:t>
      </w:r>
      <w:r w:rsidR="001A47EB">
        <w:rPr>
          <w:rFonts w:ascii="Times New Roman" w:hAnsi="Times New Roman" w:cs="Times New Roman"/>
          <w:sz w:val="24"/>
          <w:szCs w:val="24"/>
        </w:rPr>
        <w:t>н участник соревнования держался или находился</w:t>
      </w:r>
      <w:r w:rsidRPr="00B36976">
        <w:rPr>
          <w:rFonts w:ascii="Times New Roman" w:hAnsi="Times New Roman" w:cs="Times New Roman"/>
          <w:sz w:val="24"/>
          <w:szCs w:val="24"/>
        </w:rPr>
        <w:t xml:space="preserve"> в контакте с несколькими элементами оборудования. </w:t>
      </w:r>
    </w:p>
    <w:p w:rsidR="00911BD5" w:rsidRPr="00911BD5" w:rsidRDefault="00911BD5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7B72" w:rsidRPr="00B36976" w:rsidRDefault="00047B72" w:rsidP="00047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301" w:rsidRDefault="00A66301" w:rsidP="00A66301"/>
    <w:p w:rsidR="00E51401" w:rsidRPr="00322B2E" w:rsidRDefault="00E51401" w:rsidP="00E51401">
      <w:pPr>
        <w:rPr>
          <w:rFonts w:ascii="Times New Roman" w:hAnsi="Times New Roman" w:cs="Times New Roman"/>
          <w:b/>
          <w:sz w:val="24"/>
          <w:szCs w:val="24"/>
        </w:rPr>
      </w:pPr>
    </w:p>
    <w:sectPr w:rsidR="00E51401" w:rsidRPr="0032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CC1"/>
    <w:multiLevelType w:val="hybridMultilevel"/>
    <w:tmpl w:val="6EF2D638"/>
    <w:lvl w:ilvl="0" w:tplc="9B0C91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E502A"/>
    <w:multiLevelType w:val="hybridMultilevel"/>
    <w:tmpl w:val="4448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D15"/>
    <w:multiLevelType w:val="hybridMultilevel"/>
    <w:tmpl w:val="F24CF326"/>
    <w:lvl w:ilvl="0" w:tplc="97BA5C6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55DF8"/>
    <w:multiLevelType w:val="hybridMultilevel"/>
    <w:tmpl w:val="54CC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50E5E"/>
    <w:multiLevelType w:val="hybridMultilevel"/>
    <w:tmpl w:val="B0E8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911F7"/>
    <w:multiLevelType w:val="hybridMultilevel"/>
    <w:tmpl w:val="B410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54D19"/>
    <w:multiLevelType w:val="hybridMultilevel"/>
    <w:tmpl w:val="0E8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51D67"/>
    <w:multiLevelType w:val="hybridMultilevel"/>
    <w:tmpl w:val="08DA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905C9"/>
    <w:multiLevelType w:val="hybridMultilevel"/>
    <w:tmpl w:val="505A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037D2"/>
    <w:multiLevelType w:val="hybridMultilevel"/>
    <w:tmpl w:val="7D24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F616B"/>
    <w:multiLevelType w:val="hybridMultilevel"/>
    <w:tmpl w:val="6908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24044"/>
    <w:multiLevelType w:val="hybridMultilevel"/>
    <w:tmpl w:val="9466B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91969"/>
    <w:multiLevelType w:val="hybridMultilevel"/>
    <w:tmpl w:val="2564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C"/>
    <w:rsid w:val="000102B8"/>
    <w:rsid w:val="0001589D"/>
    <w:rsid w:val="000276CE"/>
    <w:rsid w:val="00047B72"/>
    <w:rsid w:val="000D62BA"/>
    <w:rsid w:val="000E1F0F"/>
    <w:rsid w:val="001822C9"/>
    <w:rsid w:val="001A47EB"/>
    <w:rsid w:val="001F2CD4"/>
    <w:rsid w:val="00204671"/>
    <w:rsid w:val="00222928"/>
    <w:rsid w:val="002A020A"/>
    <w:rsid w:val="00322B2E"/>
    <w:rsid w:val="0035114F"/>
    <w:rsid w:val="003515B0"/>
    <w:rsid w:val="0037432B"/>
    <w:rsid w:val="003753C6"/>
    <w:rsid w:val="00383A1C"/>
    <w:rsid w:val="003A2BC6"/>
    <w:rsid w:val="004137B3"/>
    <w:rsid w:val="00417F5D"/>
    <w:rsid w:val="00434286"/>
    <w:rsid w:val="004506A2"/>
    <w:rsid w:val="00487B17"/>
    <w:rsid w:val="004A02B6"/>
    <w:rsid w:val="004A51FE"/>
    <w:rsid w:val="004A6A91"/>
    <w:rsid w:val="00553E03"/>
    <w:rsid w:val="00575C46"/>
    <w:rsid w:val="005C7782"/>
    <w:rsid w:val="00653EEC"/>
    <w:rsid w:val="00666FE6"/>
    <w:rsid w:val="007538E8"/>
    <w:rsid w:val="00765C66"/>
    <w:rsid w:val="0078658B"/>
    <w:rsid w:val="007E5C3A"/>
    <w:rsid w:val="007F2BB1"/>
    <w:rsid w:val="00827F2B"/>
    <w:rsid w:val="00833685"/>
    <w:rsid w:val="0089029C"/>
    <w:rsid w:val="008A4328"/>
    <w:rsid w:val="00911BD5"/>
    <w:rsid w:val="00986131"/>
    <w:rsid w:val="00A06F44"/>
    <w:rsid w:val="00A20018"/>
    <w:rsid w:val="00A66301"/>
    <w:rsid w:val="00B3093C"/>
    <w:rsid w:val="00B75A7B"/>
    <w:rsid w:val="00B94331"/>
    <w:rsid w:val="00C27C9A"/>
    <w:rsid w:val="00C70544"/>
    <w:rsid w:val="00CC1739"/>
    <w:rsid w:val="00CD4C0B"/>
    <w:rsid w:val="00CF20FD"/>
    <w:rsid w:val="00CF520F"/>
    <w:rsid w:val="00DC33FF"/>
    <w:rsid w:val="00E37134"/>
    <w:rsid w:val="00E419CD"/>
    <w:rsid w:val="00E458F2"/>
    <w:rsid w:val="00E51401"/>
    <w:rsid w:val="00E7270A"/>
    <w:rsid w:val="00ED19E2"/>
    <w:rsid w:val="00F12868"/>
    <w:rsid w:val="00F51C2D"/>
    <w:rsid w:val="00F7005B"/>
    <w:rsid w:val="00F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3C"/>
    <w:pPr>
      <w:ind w:left="720"/>
      <w:contextualSpacing/>
    </w:pPr>
  </w:style>
  <w:style w:type="table" w:styleId="a4">
    <w:name w:val="Table Grid"/>
    <w:basedOn w:val="a1"/>
    <w:uiPriority w:val="59"/>
    <w:rsid w:val="0022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3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3C"/>
    <w:pPr>
      <w:ind w:left="720"/>
      <w:contextualSpacing/>
    </w:pPr>
  </w:style>
  <w:style w:type="table" w:styleId="a4">
    <w:name w:val="Table Grid"/>
    <w:basedOn w:val="a1"/>
    <w:uiPriority w:val="59"/>
    <w:rsid w:val="00222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3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1C1E-67B3-40C8-895C-828C79BC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15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ЮЖНЫЙ</dc:creator>
  <cp:keywords/>
  <dc:description/>
  <cp:lastModifiedBy>ЮЖНЫЙ</cp:lastModifiedBy>
  <cp:revision>48</cp:revision>
  <dcterms:created xsi:type="dcterms:W3CDTF">2014-02-07T08:28:00Z</dcterms:created>
  <dcterms:modified xsi:type="dcterms:W3CDTF">2014-02-07T14:08:00Z</dcterms:modified>
</cp:coreProperties>
</file>